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81A48" w14:textId="77777777" w:rsidR="000634A7" w:rsidRDefault="00E226E8">
      <w:pPr>
        <w:spacing w:after="0" w:line="259" w:lineRule="auto"/>
        <w:ind w:left="14" w:right="0" w:firstLine="0"/>
        <w:jc w:val="left"/>
      </w:pPr>
      <w:r>
        <w:rPr>
          <w:sz w:val="24"/>
        </w:rPr>
        <w:t xml:space="preserve"> </w:t>
      </w:r>
    </w:p>
    <w:p w14:paraId="69652487" w14:textId="77777777" w:rsidR="000634A7" w:rsidRDefault="00E226E8">
      <w:pPr>
        <w:spacing w:after="0" w:line="259" w:lineRule="auto"/>
        <w:ind w:left="2432" w:right="0" w:firstLine="0"/>
        <w:jc w:val="left"/>
      </w:pPr>
      <w:r>
        <w:rPr>
          <w:noProof/>
        </w:rPr>
        <w:drawing>
          <wp:inline distT="0" distB="0" distL="0" distR="0" wp14:anchorId="02963470" wp14:editId="576663E9">
            <wp:extent cx="2971800" cy="914400"/>
            <wp:effectExtent l="0" t="0" r="0" b="0"/>
            <wp:docPr id="207" name="Picture 207"/>
            <wp:cNvGraphicFramePr/>
            <a:graphic xmlns:a="http://schemas.openxmlformats.org/drawingml/2006/main">
              <a:graphicData uri="http://schemas.openxmlformats.org/drawingml/2006/picture">
                <pic:pic xmlns:pic="http://schemas.openxmlformats.org/drawingml/2006/picture">
                  <pic:nvPicPr>
                    <pic:cNvPr id="207" name="Picture 207"/>
                    <pic:cNvPicPr/>
                  </pic:nvPicPr>
                  <pic:blipFill>
                    <a:blip r:embed="rId7"/>
                    <a:stretch>
                      <a:fillRect/>
                    </a:stretch>
                  </pic:blipFill>
                  <pic:spPr>
                    <a:xfrm>
                      <a:off x="0" y="0"/>
                      <a:ext cx="2971800" cy="914400"/>
                    </a:xfrm>
                    <a:prstGeom prst="rect">
                      <a:avLst/>
                    </a:prstGeom>
                  </pic:spPr>
                </pic:pic>
              </a:graphicData>
            </a:graphic>
          </wp:inline>
        </w:drawing>
      </w:r>
    </w:p>
    <w:p w14:paraId="2D1033C0" w14:textId="3F155BBF" w:rsidR="000634A7" w:rsidRDefault="00E226E8" w:rsidP="002C5618">
      <w:pPr>
        <w:spacing w:after="147" w:line="259" w:lineRule="auto"/>
        <w:ind w:right="0"/>
      </w:pPr>
      <w:r>
        <w:rPr>
          <w:sz w:val="32"/>
        </w:rPr>
        <w:t xml:space="preserve">ZO 211: Microbiology (online) – Mod </w:t>
      </w:r>
      <w:r w:rsidR="006919E7">
        <w:rPr>
          <w:sz w:val="32"/>
        </w:rPr>
        <w:t>3</w:t>
      </w:r>
      <w:r>
        <w:rPr>
          <w:sz w:val="32"/>
        </w:rPr>
        <w:t>, 20</w:t>
      </w:r>
      <w:r w:rsidR="006919E7">
        <w:rPr>
          <w:sz w:val="32"/>
        </w:rPr>
        <w:t>20</w:t>
      </w:r>
      <w:r>
        <w:rPr>
          <w:sz w:val="32"/>
        </w:rPr>
        <w:t xml:space="preserve"> </w:t>
      </w:r>
      <w:r w:rsidR="00810B8B">
        <w:rPr>
          <w:sz w:val="32"/>
        </w:rPr>
        <w:t xml:space="preserve">      </w:t>
      </w:r>
      <w:r w:rsidR="006919E7">
        <w:rPr>
          <w:sz w:val="32"/>
        </w:rPr>
        <w:t>January</w:t>
      </w:r>
      <w:r>
        <w:rPr>
          <w:sz w:val="32"/>
        </w:rPr>
        <w:t xml:space="preserve"> </w:t>
      </w:r>
      <w:r w:rsidR="006919E7">
        <w:rPr>
          <w:sz w:val="32"/>
        </w:rPr>
        <w:t>6</w:t>
      </w:r>
      <w:r w:rsidR="00810B8B">
        <w:rPr>
          <w:sz w:val="32"/>
        </w:rPr>
        <w:t>th</w:t>
      </w:r>
      <w:r>
        <w:rPr>
          <w:sz w:val="32"/>
        </w:rPr>
        <w:t xml:space="preserve"> – </w:t>
      </w:r>
      <w:r w:rsidR="006919E7">
        <w:rPr>
          <w:sz w:val="32"/>
        </w:rPr>
        <w:t>February</w:t>
      </w:r>
      <w:r>
        <w:rPr>
          <w:sz w:val="32"/>
        </w:rPr>
        <w:t xml:space="preserve"> 2</w:t>
      </w:r>
      <w:r w:rsidR="006919E7">
        <w:rPr>
          <w:sz w:val="32"/>
        </w:rPr>
        <w:t>8</w:t>
      </w:r>
      <w:r>
        <w:rPr>
          <w:sz w:val="32"/>
          <w:vertAlign w:val="superscript"/>
        </w:rPr>
        <w:t>th</w:t>
      </w:r>
      <w:r>
        <w:rPr>
          <w:sz w:val="24"/>
        </w:rPr>
        <w:t xml:space="preserve"> </w:t>
      </w:r>
    </w:p>
    <w:p w14:paraId="619E12CE" w14:textId="77777777" w:rsidR="000634A7" w:rsidRDefault="00E226E8">
      <w:pPr>
        <w:spacing w:after="0" w:line="259" w:lineRule="auto"/>
        <w:ind w:left="14" w:right="0" w:firstLine="0"/>
        <w:jc w:val="left"/>
      </w:pPr>
      <w:r>
        <w:rPr>
          <w:b/>
          <w:sz w:val="24"/>
        </w:rPr>
        <w:t xml:space="preserve"> </w:t>
      </w:r>
    </w:p>
    <w:p w14:paraId="084462AC" w14:textId="77777777" w:rsidR="000634A7" w:rsidRDefault="00E226E8">
      <w:pPr>
        <w:spacing w:after="0" w:line="259" w:lineRule="auto"/>
        <w:ind w:left="14" w:right="0" w:firstLine="0"/>
        <w:jc w:val="left"/>
      </w:pPr>
      <w:r>
        <w:rPr>
          <w:b/>
          <w:sz w:val="24"/>
        </w:rPr>
        <w:t xml:space="preserve"> </w:t>
      </w:r>
    </w:p>
    <w:p w14:paraId="428A214C" w14:textId="7EE5D0F1" w:rsidR="000634A7" w:rsidRPr="00CB3666" w:rsidRDefault="00E226E8">
      <w:pPr>
        <w:tabs>
          <w:tab w:val="center" w:pos="3198"/>
        </w:tabs>
        <w:spacing w:after="2" w:line="259" w:lineRule="auto"/>
        <w:ind w:left="-1" w:right="0" w:firstLine="0"/>
        <w:jc w:val="left"/>
        <w:rPr>
          <w:sz w:val="28"/>
          <w:szCs w:val="28"/>
        </w:rPr>
      </w:pPr>
      <w:r w:rsidRPr="00CB3666">
        <w:rPr>
          <w:b/>
          <w:sz w:val="28"/>
          <w:szCs w:val="28"/>
        </w:rPr>
        <w:t xml:space="preserve">INSTRUCTOR: </w:t>
      </w:r>
      <w:r w:rsidRPr="00CB3666">
        <w:rPr>
          <w:b/>
          <w:sz w:val="28"/>
          <w:szCs w:val="28"/>
        </w:rPr>
        <w:tab/>
      </w:r>
      <w:r w:rsidR="00810B8B" w:rsidRPr="00CB3666">
        <w:rPr>
          <w:b/>
          <w:sz w:val="28"/>
          <w:szCs w:val="28"/>
        </w:rPr>
        <w:t>John M. Krolak, PhD</w:t>
      </w:r>
      <w:r w:rsidRPr="00CB3666">
        <w:rPr>
          <w:b/>
          <w:sz w:val="28"/>
          <w:szCs w:val="28"/>
        </w:rPr>
        <w:t xml:space="preserve"> </w:t>
      </w:r>
    </w:p>
    <w:p w14:paraId="482C3F05" w14:textId="3A8B7BBF" w:rsidR="000634A7" w:rsidRDefault="00E226E8">
      <w:pPr>
        <w:tabs>
          <w:tab w:val="center" w:pos="3548"/>
        </w:tabs>
        <w:spacing w:after="4" w:line="259" w:lineRule="auto"/>
        <w:ind w:left="0" w:right="0" w:firstLine="0"/>
        <w:jc w:val="left"/>
        <w:rPr>
          <w:b/>
          <w:sz w:val="28"/>
          <w:szCs w:val="28"/>
        </w:rPr>
      </w:pPr>
      <w:r w:rsidRPr="00CB3666">
        <w:rPr>
          <w:b/>
          <w:sz w:val="28"/>
          <w:szCs w:val="28"/>
        </w:rPr>
        <w:t xml:space="preserve">CONTACT:  </w:t>
      </w:r>
      <w:r w:rsidR="00810B8B" w:rsidRPr="00CB3666">
        <w:rPr>
          <w:b/>
          <w:color w:val="0563C1"/>
          <w:sz w:val="28"/>
          <w:szCs w:val="28"/>
          <w:u w:val="single" w:color="0563C1"/>
        </w:rPr>
        <w:t>jkrolak</w:t>
      </w:r>
      <w:r w:rsidRPr="00CB3666">
        <w:rPr>
          <w:b/>
          <w:color w:val="0563C1"/>
          <w:sz w:val="28"/>
          <w:szCs w:val="28"/>
          <w:u w:val="single" w:color="0563C1"/>
        </w:rPr>
        <w:t>@bealcollege.edu</w:t>
      </w:r>
      <w:r w:rsidRPr="00CB3666">
        <w:rPr>
          <w:b/>
          <w:sz w:val="28"/>
          <w:szCs w:val="28"/>
        </w:rPr>
        <w:t xml:space="preserve"> </w:t>
      </w:r>
      <w:r w:rsidR="00CB3666">
        <w:rPr>
          <w:b/>
          <w:sz w:val="28"/>
          <w:szCs w:val="28"/>
        </w:rPr>
        <w:t xml:space="preserve">or </w:t>
      </w:r>
      <w:hyperlink r:id="rId8" w:history="1">
        <w:r w:rsidR="00CB3666" w:rsidRPr="00C01017">
          <w:rPr>
            <w:rStyle w:val="Hyperlink"/>
            <w:b/>
            <w:sz w:val="28"/>
            <w:szCs w:val="28"/>
          </w:rPr>
          <w:t>jkrolak53@outlook.com</w:t>
        </w:r>
      </w:hyperlink>
    </w:p>
    <w:p w14:paraId="647A778F" w14:textId="4E7F8F31" w:rsidR="000634A7" w:rsidRPr="00CB3666" w:rsidRDefault="00CB3666" w:rsidP="00CB3666">
      <w:pPr>
        <w:spacing w:after="2" w:line="259" w:lineRule="auto"/>
        <w:ind w:right="0"/>
        <w:jc w:val="left"/>
        <w:rPr>
          <w:sz w:val="28"/>
          <w:szCs w:val="28"/>
        </w:rPr>
      </w:pPr>
      <w:r>
        <w:rPr>
          <w:b/>
          <w:sz w:val="28"/>
          <w:szCs w:val="28"/>
        </w:rPr>
        <w:t xml:space="preserve">                       </w:t>
      </w:r>
      <w:r w:rsidR="00E226E8" w:rsidRPr="00CB3666">
        <w:rPr>
          <w:b/>
          <w:sz w:val="28"/>
          <w:szCs w:val="28"/>
        </w:rPr>
        <w:t xml:space="preserve">Cell: </w:t>
      </w:r>
      <w:r w:rsidR="00810B8B" w:rsidRPr="00CB3666">
        <w:rPr>
          <w:b/>
          <w:sz w:val="28"/>
          <w:szCs w:val="28"/>
        </w:rPr>
        <w:t>678.488.4596</w:t>
      </w:r>
      <w:r w:rsidR="00E226E8" w:rsidRPr="00CB3666">
        <w:rPr>
          <w:b/>
          <w:sz w:val="28"/>
          <w:szCs w:val="28"/>
        </w:rPr>
        <w:t xml:space="preserve"> </w:t>
      </w:r>
    </w:p>
    <w:p w14:paraId="26AC5438" w14:textId="6FA899C9" w:rsidR="000634A7" w:rsidRPr="00CB3666" w:rsidRDefault="00E226E8" w:rsidP="00443955">
      <w:pPr>
        <w:spacing w:after="0" w:line="259" w:lineRule="auto"/>
        <w:ind w:left="14" w:right="0" w:firstLine="0"/>
        <w:jc w:val="left"/>
        <w:rPr>
          <w:sz w:val="28"/>
          <w:szCs w:val="28"/>
        </w:rPr>
      </w:pPr>
      <w:r w:rsidRPr="00CB3666">
        <w:rPr>
          <w:b/>
          <w:sz w:val="28"/>
          <w:szCs w:val="28"/>
        </w:rPr>
        <w:t>Course Description</w:t>
      </w:r>
      <w:r w:rsidRPr="00CB3666">
        <w:rPr>
          <w:sz w:val="28"/>
          <w:szCs w:val="28"/>
        </w:rPr>
        <w:t>:</w:t>
      </w:r>
      <w:r w:rsidRPr="00CB3666">
        <w:rPr>
          <w:b/>
          <w:sz w:val="28"/>
          <w:szCs w:val="28"/>
        </w:rPr>
        <w:t xml:space="preserve">  </w:t>
      </w:r>
    </w:p>
    <w:tbl>
      <w:tblPr>
        <w:tblStyle w:val="TableGrid"/>
        <w:tblW w:w="9448" w:type="dxa"/>
        <w:tblInd w:w="19" w:type="dxa"/>
        <w:tblCellMar>
          <w:top w:w="14" w:type="dxa"/>
          <w:left w:w="108" w:type="dxa"/>
          <w:right w:w="115" w:type="dxa"/>
        </w:tblCellMar>
        <w:tblLook w:val="04A0" w:firstRow="1" w:lastRow="0" w:firstColumn="1" w:lastColumn="0" w:noHBand="0" w:noVBand="1"/>
      </w:tblPr>
      <w:tblGrid>
        <w:gridCol w:w="4755"/>
        <w:gridCol w:w="4693"/>
      </w:tblGrid>
      <w:tr w:rsidR="000634A7" w14:paraId="304A507E" w14:textId="77777777">
        <w:trPr>
          <w:trHeight w:val="562"/>
        </w:trPr>
        <w:tc>
          <w:tcPr>
            <w:tcW w:w="4755" w:type="dxa"/>
            <w:tcBorders>
              <w:top w:val="single" w:sz="4" w:space="0" w:color="000000"/>
              <w:left w:val="single" w:sz="4" w:space="0" w:color="000000"/>
              <w:bottom w:val="single" w:sz="4" w:space="0" w:color="000000"/>
              <w:right w:val="single" w:sz="4" w:space="0" w:color="000000"/>
            </w:tcBorders>
          </w:tcPr>
          <w:p w14:paraId="56C276C3" w14:textId="394525D3" w:rsidR="000634A7" w:rsidRDefault="00E226E8">
            <w:pPr>
              <w:spacing w:after="0" w:line="259" w:lineRule="auto"/>
              <w:ind w:left="0" w:right="0" w:firstLine="0"/>
              <w:jc w:val="left"/>
            </w:pPr>
            <w:r>
              <w:rPr>
                <w:b/>
                <w:sz w:val="24"/>
              </w:rPr>
              <w:t xml:space="preserve">ZO 211 Microbiology  </w:t>
            </w:r>
          </w:p>
          <w:p w14:paraId="7D52F6E5" w14:textId="77777777" w:rsidR="000634A7" w:rsidRDefault="00E226E8">
            <w:pPr>
              <w:spacing w:after="0" w:line="259" w:lineRule="auto"/>
              <w:ind w:left="0" w:right="0" w:firstLine="0"/>
              <w:jc w:val="left"/>
            </w:pPr>
            <w:r>
              <w:rPr>
                <w:sz w:val="24"/>
              </w:rPr>
              <w:t xml:space="preserve">Prerequisites: ZO111, ZO112, ZO113, ZO114 </w:t>
            </w:r>
          </w:p>
        </w:tc>
        <w:tc>
          <w:tcPr>
            <w:tcW w:w="4693" w:type="dxa"/>
            <w:tcBorders>
              <w:top w:val="single" w:sz="4" w:space="0" w:color="000000"/>
              <w:left w:val="single" w:sz="4" w:space="0" w:color="000000"/>
              <w:bottom w:val="single" w:sz="4" w:space="0" w:color="000000"/>
              <w:right w:val="single" w:sz="4" w:space="0" w:color="000000"/>
            </w:tcBorders>
            <w:vAlign w:val="center"/>
          </w:tcPr>
          <w:p w14:paraId="72D6AA25" w14:textId="77777777" w:rsidR="000634A7" w:rsidRDefault="00E226E8">
            <w:pPr>
              <w:spacing w:after="0" w:line="259" w:lineRule="auto"/>
              <w:ind w:left="0" w:right="0" w:firstLine="0"/>
              <w:jc w:val="left"/>
            </w:pPr>
            <w:r>
              <w:rPr>
                <w:b/>
                <w:sz w:val="24"/>
              </w:rPr>
              <w:t>4 Semester Credit Hours</w:t>
            </w:r>
            <w:r>
              <w:rPr>
                <w:sz w:val="24"/>
              </w:rPr>
              <w:t xml:space="preserve"> </w:t>
            </w:r>
          </w:p>
        </w:tc>
      </w:tr>
    </w:tbl>
    <w:p w14:paraId="2DFEBFC6" w14:textId="77777777" w:rsidR="000634A7" w:rsidRDefault="00E226E8">
      <w:pPr>
        <w:spacing w:after="0" w:line="259" w:lineRule="auto"/>
        <w:ind w:left="0" w:right="0" w:firstLine="0"/>
        <w:jc w:val="left"/>
      </w:pPr>
      <w:r>
        <w:rPr>
          <w:sz w:val="24"/>
        </w:rPr>
        <w:t xml:space="preserve"> </w:t>
      </w:r>
    </w:p>
    <w:p w14:paraId="4EED4C3D" w14:textId="77777777" w:rsidR="00443955" w:rsidRPr="00FF65F6" w:rsidRDefault="00E226E8">
      <w:pPr>
        <w:spacing w:after="0" w:line="257" w:lineRule="auto"/>
        <w:ind w:left="0" w:right="1010" w:firstLine="0"/>
        <w:jc w:val="left"/>
        <w:rPr>
          <w:sz w:val="28"/>
          <w:szCs w:val="28"/>
        </w:rPr>
      </w:pPr>
      <w:r w:rsidRPr="00FF65F6">
        <w:rPr>
          <w:sz w:val="28"/>
          <w:szCs w:val="28"/>
        </w:rPr>
        <w:t>This online microbiology course covers the fundamental biological principles of microorganisms as they relate to health sciences.  Learning is focused on the metabolism, genetics, evolution, ecology, and immunology of microorganisms.  Topics also include epidemiology and infectious disease.  We will cover some of the historical figures and delve into some of the laboratory procedures used in microbiology.  This course includes video seminars, knowledge checks, lab</w:t>
      </w:r>
      <w:r w:rsidR="0009698F" w:rsidRPr="00FF65F6">
        <w:rPr>
          <w:sz w:val="28"/>
          <w:szCs w:val="28"/>
        </w:rPr>
        <w:t>oratory as</w:t>
      </w:r>
      <w:r w:rsidRPr="00FF65F6">
        <w:rPr>
          <w:sz w:val="28"/>
          <w:szCs w:val="28"/>
        </w:rPr>
        <w:t>s</w:t>
      </w:r>
      <w:r w:rsidR="0009698F" w:rsidRPr="00FF65F6">
        <w:rPr>
          <w:sz w:val="28"/>
          <w:szCs w:val="28"/>
        </w:rPr>
        <w:t>ignments</w:t>
      </w:r>
      <w:r w:rsidRPr="00FF65F6">
        <w:rPr>
          <w:sz w:val="28"/>
          <w:szCs w:val="28"/>
        </w:rPr>
        <w:t>, homework, quizzes, ending with a final exam due at week 8.</w:t>
      </w:r>
    </w:p>
    <w:p w14:paraId="15CB656A" w14:textId="77777777" w:rsidR="00443955" w:rsidRPr="00FF65F6" w:rsidRDefault="00443955">
      <w:pPr>
        <w:spacing w:after="0" w:line="257" w:lineRule="auto"/>
        <w:ind w:left="0" w:right="1010" w:firstLine="0"/>
        <w:jc w:val="left"/>
        <w:rPr>
          <w:sz w:val="28"/>
          <w:szCs w:val="28"/>
        </w:rPr>
      </w:pPr>
    </w:p>
    <w:p w14:paraId="01218F55" w14:textId="758CE373" w:rsidR="00443955" w:rsidRPr="00FF65F6" w:rsidRDefault="00D34646">
      <w:pPr>
        <w:spacing w:after="0" w:line="257" w:lineRule="auto"/>
        <w:ind w:left="0" w:right="1010" w:firstLine="0"/>
        <w:jc w:val="left"/>
        <w:rPr>
          <w:sz w:val="28"/>
          <w:szCs w:val="28"/>
        </w:rPr>
      </w:pPr>
      <w:r w:rsidRPr="00FF65F6">
        <w:rPr>
          <w:sz w:val="28"/>
          <w:szCs w:val="28"/>
        </w:rPr>
        <w:t>A</w:t>
      </w:r>
      <w:r w:rsidR="00443955" w:rsidRPr="00FF65F6">
        <w:rPr>
          <w:sz w:val="28"/>
          <w:szCs w:val="28"/>
        </w:rPr>
        <w:t xml:space="preserve">ccess </w:t>
      </w:r>
      <w:proofErr w:type="spellStart"/>
      <w:r w:rsidRPr="00FF65F6">
        <w:rPr>
          <w:sz w:val="28"/>
          <w:szCs w:val="28"/>
        </w:rPr>
        <w:t>Obenauf</w:t>
      </w:r>
      <w:proofErr w:type="spellEnd"/>
      <w:r w:rsidRPr="00FF65F6">
        <w:rPr>
          <w:sz w:val="28"/>
          <w:szCs w:val="28"/>
        </w:rPr>
        <w:t xml:space="preserve"> portion of </w:t>
      </w:r>
      <w:r w:rsidR="00443955" w:rsidRPr="00FF65F6">
        <w:rPr>
          <w:sz w:val="28"/>
          <w:szCs w:val="28"/>
        </w:rPr>
        <w:t xml:space="preserve">laboratory activities: </w:t>
      </w:r>
      <w:hyperlink r:id="rId9" w:history="1">
        <w:r w:rsidR="00443955" w:rsidRPr="00FF65F6">
          <w:rPr>
            <w:rStyle w:val="Hyperlink"/>
            <w:sz w:val="28"/>
            <w:szCs w:val="28"/>
          </w:rPr>
          <w:t>https://connect.mheducation.com/class/labmanual</w:t>
        </w:r>
      </w:hyperlink>
    </w:p>
    <w:p w14:paraId="210FEC25" w14:textId="06EE5AE4" w:rsidR="000634A7" w:rsidRPr="00FF65F6" w:rsidRDefault="00E226E8">
      <w:pPr>
        <w:spacing w:after="0" w:line="257" w:lineRule="auto"/>
        <w:ind w:left="0" w:right="1010" w:firstLine="0"/>
        <w:jc w:val="left"/>
        <w:rPr>
          <w:sz w:val="28"/>
          <w:szCs w:val="28"/>
        </w:rPr>
      </w:pPr>
      <w:r w:rsidRPr="00FF65F6">
        <w:rPr>
          <w:sz w:val="28"/>
          <w:szCs w:val="28"/>
        </w:rPr>
        <w:t xml:space="preserve">  </w:t>
      </w:r>
    </w:p>
    <w:p w14:paraId="70875DA0" w14:textId="77777777" w:rsidR="000634A7" w:rsidRPr="00FF65F6" w:rsidRDefault="00E226E8">
      <w:pPr>
        <w:spacing w:after="4"/>
        <w:ind w:left="9" w:right="198"/>
        <w:jc w:val="left"/>
        <w:rPr>
          <w:sz w:val="28"/>
          <w:szCs w:val="28"/>
        </w:rPr>
      </w:pPr>
      <w:r w:rsidRPr="00FF65F6">
        <w:rPr>
          <w:b/>
          <w:sz w:val="28"/>
          <w:szCs w:val="28"/>
        </w:rPr>
        <w:t>Class Schedule</w:t>
      </w:r>
      <w:r w:rsidRPr="00FF65F6">
        <w:rPr>
          <w:sz w:val="28"/>
          <w:szCs w:val="28"/>
        </w:rPr>
        <w:t xml:space="preserve">: </w:t>
      </w:r>
    </w:p>
    <w:p w14:paraId="141FC8BA" w14:textId="34EB7EAD" w:rsidR="000634A7" w:rsidRPr="00FF65F6" w:rsidRDefault="00E226E8">
      <w:pPr>
        <w:ind w:left="9" w:right="1109"/>
        <w:rPr>
          <w:sz w:val="28"/>
          <w:szCs w:val="28"/>
        </w:rPr>
      </w:pPr>
      <w:r w:rsidRPr="00FF65F6">
        <w:rPr>
          <w:sz w:val="28"/>
          <w:szCs w:val="28"/>
        </w:rPr>
        <w:t xml:space="preserve">This is a fast-paced 8-week course covering </w:t>
      </w:r>
      <w:r w:rsidR="0063539E" w:rsidRPr="00FF65F6">
        <w:rPr>
          <w:sz w:val="28"/>
          <w:szCs w:val="28"/>
        </w:rPr>
        <w:t>21</w:t>
      </w:r>
      <w:r w:rsidRPr="00FF65F6">
        <w:rPr>
          <w:sz w:val="28"/>
          <w:szCs w:val="28"/>
        </w:rPr>
        <w:t xml:space="preserve"> chapters in your text.  It is important to keep up with the material since it will be difficult to catch up due to the volume of reading and information we are required to cover.  The course is 100% online and hosted via </w:t>
      </w:r>
      <w:r w:rsidR="0063539E" w:rsidRPr="00FF65F6">
        <w:rPr>
          <w:sz w:val="28"/>
          <w:szCs w:val="28"/>
        </w:rPr>
        <w:t>McGraw Hill ‘Connect’</w:t>
      </w:r>
      <w:r w:rsidRPr="00FF65F6">
        <w:rPr>
          <w:sz w:val="28"/>
          <w:szCs w:val="28"/>
        </w:rPr>
        <w:t xml:space="preserve">. Lessons and activities are divided out by week according to the detailed schedule located at the end of this syllabus. </w:t>
      </w:r>
    </w:p>
    <w:p w14:paraId="226435F4" w14:textId="77777777" w:rsidR="000634A7" w:rsidRPr="00FF65F6" w:rsidRDefault="00E226E8">
      <w:pPr>
        <w:spacing w:after="0" w:line="259" w:lineRule="auto"/>
        <w:ind w:left="14" w:right="0" w:firstLine="0"/>
        <w:jc w:val="left"/>
        <w:rPr>
          <w:sz w:val="28"/>
          <w:szCs w:val="28"/>
        </w:rPr>
      </w:pPr>
      <w:r w:rsidRPr="00FF65F6">
        <w:rPr>
          <w:sz w:val="28"/>
          <w:szCs w:val="28"/>
        </w:rPr>
        <w:t xml:space="preserve"> </w:t>
      </w:r>
    </w:p>
    <w:p w14:paraId="797695D2" w14:textId="77777777" w:rsidR="000634A7" w:rsidRPr="00FF65F6" w:rsidRDefault="00E226E8">
      <w:pPr>
        <w:spacing w:after="4"/>
        <w:ind w:left="9" w:right="198"/>
        <w:jc w:val="left"/>
        <w:rPr>
          <w:sz w:val="28"/>
          <w:szCs w:val="28"/>
        </w:rPr>
      </w:pPr>
      <w:r w:rsidRPr="00FF65F6">
        <w:rPr>
          <w:b/>
          <w:sz w:val="28"/>
          <w:szCs w:val="28"/>
        </w:rPr>
        <w:t>Course material</w:t>
      </w:r>
      <w:r w:rsidRPr="00FF65F6">
        <w:rPr>
          <w:sz w:val="28"/>
          <w:szCs w:val="28"/>
        </w:rPr>
        <w:t xml:space="preserve">: </w:t>
      </w:r>
    </w:p>
    <w:p w14:paraId="555EA4BB" w14:textId="43168D79" w:rsidR="000634A7" w:rsidRPr="00FF65F6" w:rsidRDefault="00E226E8">
      <w:pPr>
        <w:ind w:left="9" w:right="1109"/>
        <w:rPr>
          <w:sz w:val="28"/>
          <w:szCs w:val="28"/>
        </w:rPr>
      </w:pPr>
      <w:r w:rsidRPr="00FF65F6">
        <w:rPr>
          <w:sz w:val="28"/>
          <w:szCs w:val="28"/>
        </w:rPr>
        <w:t xml:space="preserve">All digital content is are available online via the </w:t>
      </w:r>
      <w:r w:rsidR="0063539E" w:rsidRPr="00FF65F6">
        <w:rPr>
          <w:sz w:val="28"/>
          <w:szCs w:val="28"/>
        </w:rPr>
        <w:t>McGraw Hill ‘Connect’</w:t>
      </w:r>
      <w:r w:rsidRPr="00FF65F6">
        <w:rPr>
          <w:sz w:val="28"/>
          <w:szCs w:val="28"/>
        </w:rPr>
        <w:t xml:space="preserve"> system.  The instructor reserves the right to modify unit content and materials as the term progresses. Any changes will be posted in the course “Announcements”</w:t>
      </w:r>
      <w:r w:rsidR="00CA4E6A" w:rsidRPr="00FF65F6">
        <w:rPr>
          <w:sz w:val="28"/>
          <w:szCs w:val="28"/>
        </w:rPr>
        <w:t xml:space="preserve"> and/or in a Beal College email.</w:t>
      </w:r>
    </w:p>
    <w:p w14:paraId="2AE2751F" w14:textId="77777777" w:rsidR="000634A7" w:rsidRPr="00FF65F6" w:rsidRDefault="00E226E8">
      <w:pPr>
        <w:spacing w:after="0" w:line="259" w:lineRule="auto"/>
        <w:ind w:left="0" w:right="0" w:firstLine="0"/>
        <w:jc w:val="left"/>
        <w:rPr>
          <w:sz w:val="28"/>
          <w:szCs w:val="28"/>
        </w:rPr>
      </w:pPr>
      <w:r w:rsidRPr="00FF65F6">
        <w:rPr>
          <w:sz w:val="28"/>
          <w:szCs w:val="28"/>
        </w:rPr>
        <w:t xml:space="preserve"> </w:t>
      </w:r>
    </w:p>
    <w:p w14:paraId="4CB40246" w14:textId="77777777" w:rsidR="000634A7" w:rsidRPr="00FF65F6" w:rsidRDefault="00E226E8">
      <w:pPr>
        <w:spacing w:after="93"/>
        <w:ind w:left="9" w:right="198"/>
        <w:jc w:val="left"/>
        <w:rPr>
          <w:sz w:val="28"/>
          <w:szCs w:val="28"/>
        </w:rPr>
      </w:pPr>
      <w:r w:rsidRPr="00FF65F6">
        <w:rPr>
          <w:b/>
          <w:sz w:val="28"/>
          <w:szCs w:val="28"/>
        </w:rPr>
        <w:lastRenderedPageBreak/>
        <w:t xml:space="preserve">Required text: </w:t>
      </w:r>
    </w:p>
    <w:p w14:paraId="30C8135E" w14:textId="3FCBF875" w:rsidR="000634A7" w:rsidRPr="00FF65F6" w:rsidRDefault="0063539E">
      <w:pPr>
        <w:spacing w:line="366" w:lineRule="auto"/>
        <w:ind w:left="9" w:right="2297"/>
        <w:rPr>
          <w:sz w:val="28"/>
          <w:szCs w:val="28"/>
        </w:rPr>
      </w:pPr>
      <w:r w:rsidRPr="00FF65F6">
        <w:rPr>
          <w:sz w:val="28"/>
          <w:szCs w:val="28"/>
        </w:rPr>
        <w:t>Cowan, M.K. and Smith, H.</w:t>
      </w:r>
      <w:r w:rsidR="00E226E8" w:rsidRPr="00FF65F6">
        <w:rPr>
          <w:sz w:val="28"/>
          <w:szCs w:val="28"/>
        </w:rPr>
        <w:t xml:space="preserve"> (201</w:t>
      </w:r>
      <w:r w:rsidR="001F0C1E" w:rsidRPr="00FF65F6">
        <w:rPr>
          <w:sz w:val="28"/>
          <w:szCs w:val="28"/>
        </w:rPr>
        <w:t>9</w:t>
      </w:r>
      <w:r w:rsidR="00E226E8" w:rsidRPr="00FF65F6">
        <w:rPr>
          <w:sz w:val="28"/>
          <w:szCs w:val="28"/>
        </w:rPr>
        <w:t xml:space="preserve">). </w:t>
      </w:r>
      <w:r w:rsidRPr="00FF65F6">
        <w:rPr>
          <w:sz w:val="28"/>
          <w:szCs w:val="28"/>
        </w:rPr>
        <w:t>Microbiology Fundamentals – A Clinical Approach. 3rd</w:t>
      </w:r>
      <w:r w:rsidR="00E226E8" w:rsidRPr="00FF65F6">
        <w:rPr>
          <w:sz w:val="28"/>
          <w:szCs w:val="28"/>
        </w:rPr>
        <w:t xml:space="preserve"> edition.  </w:t>
      </w:r>
      <w:r w:rsidRPr="00FF65F6">
        <w:rPr>
          <w:sz w:val="28"/>
          <w:szCs w:val="28"/>
        </w:rPr>
        <w:t xml:space="preserve">McGraw-Hill </w:t>
      </w:r>
      <w:r w:rsidR="00E226E8" w:rsidRPr="00FF65F6">
        <w:rPr>
          <w:sz w:val="28"/>
          <w:szCs w:val="28"/>
        </w:rPr>
        <w:t xml:space="preserve"> </w:t>
      </w:r>
      <w:r w:rsidR="001F0C1E" w:rsidRPr="00FF65F6">
        <w:rPr>
          <w:sz w:val="28"/>
          <w:szCs w:val="28"/>
        </w:rPr>
        <w:t xml:space="preserve">  </w:t>
      </w:r>
      <w:r w:rsidR="00E226E8" w:rsidRPr="00FF65F6">
        <w:rPr>
          <w:sz w:val="28"/>
          <w:szCs w:val="28"/>
        </w:rPr>
        <w:t>ISBN: 978</w:t>
      </w:r>
      <w:r w:rsidR="001F0C1E" w:rsidRPr="00FF65F6">
        <w:rPr>
          <w:sz w:val="28"/>
          <w:szCs w:val="28"/>
        </w:rPr>
        <w:t>-</w:t>
      </w:r>
      <w:r w:rsidR="00E226E8" w:rsidRPr="00FF65F6">
        <w:rPr>
          <w:sz w:val="28"/>
          <w:szCs w:val="28"/>
        </w:rPr>
        <w:t>1</w:t>
      </w:r>
      <w:r w:rsidR="001F0C1E" w:rsidRPr="00FF65F6">
        <w:rPr>
          <w:sz w:val="28"/>
          <w:szCs w:val="28"/>
        </w:rPr>
        <w:t>-259-709227    MHID 1-259-70922-1</w:t>
      </w:r>
      <w:r w:rsidR="00E226E8" w:rsidRPr="00FF65F6">
        <w:rPr>
          <w:sz w:val="28"/>
          <w:szCs w:val="28"/>
        </w:rPr>
        <w:t xml:space="preserve"> </w:t>
      </w:r>
    </w:p>
    <w:p w14:paraId="233EEC15" w14:textId="2645EA37" w:rsidR="001F0C1E" w:rsidRPr="00FF65F6" w:rsidRDefault="007F1C3C">
      <w:pPr>
        <w:spacing w:line="366" w:lineRule="auto"/>
        <w:ind w:left="9" w:right="2297"/>
        <w:rPr>
          <w:b/>
          <w:bCs/>
          <w:sz w:val="28"/>
          <w:szCs w:val="28"/>
        </w:rPr>
      </w:pPr>
      <w:r w:rsidRPr="00FF65F6">
        <w:rPr>
          <w:b/>
          <w:bCs/>
          <w:sz w:val="28"/>
          <w:szCs w:val="28"/>
        </w:rPr>
        <w:t xml:space="preserve">Required </w:t>
      </w:r>
      <w:r w:rsidR="001F0C1E" w:rsidRPr="00FF65F6">
        <w:rPr>
          <w:b/>
          <w:bCs/>
          <w:sz w:val="28"/>
          <w:szCs w:val="28"/>
        </w:rPr>
        <w:t>Laboratory Manual:</w:t>
      </w:r>
    </w:p>
    <w:p w14:paraId="41D0A3E0" w14:textId="5E3F4D96" w:rsidR="001F0C1E" w:rsidRPr="00FF65F6" w:rsidRDefault="001F0C1E">
      <w:pPr>
        <w:spacing w:line="366" w:lineRule="auto"/>
        <w:ind w:left="9" w:right="2297"/>
        <w:rPr>
          <w:sz w:val="28"/>
          <w:szCs w:val="28"/>
        </w:rPr>
      </w:pPr>
      <w:proofErr w:type="spellStart"/>
      <w:r w:rsidRPr="00FF65F6">
        <w:rPr>
          <w:sz w:val="28"/>
          <w:szCs w:val="28"/>
        </w:rPr>
        <w:t>Abenauf</w:t>
      </w:r>
      <w:proofErr w:type="spellEnd"/>
      <w:r w:rsidRPr="00FF65F6">
        <w:rPr>
          <w:sz w:val="28"/>
          <w:szCs w:val="28"/>
        </w:rPr>
        <w:t xml:space="preserve">, S. and </w:t>
      </w:r>
      <w:proofErr w:type="spellStart"/>
      <w:r w:rsidRPr="00FF65F6">
        <w:rPr>
          <w:sz w:val="28"/>
          <w:szCs w:val="28"/>
        </w:rPr>
        <w:t>Finazzo</w:t>
      </w:r>
      <w:proofErr w:type="spellEnd"/>
      <w:r w:rsidRPr="00FF65F6">
        <w:rPr>
          <w:sz w:val="28"/>
          <w:szCs w:val="28"/>
        </w:rPr>
        <w:t>, S. (2019).  Microbiology Fundamentals – A Clinical Approach. 3rd edition.  McGraw-Hill    ISBN: 978-1-2</w:t>
      </w:r>
      <w:r w:rsidR="007F1C3C" w:rsidRPr="00FF65F6">
        <w:rPr>
          <w:sz w:val="28"/>
          <w:szCs w:val="28"/>
        </w:rPr>
        <w:t>60</w:t>
      </w:r>
      <w:r w:rsidRPr="00FF65F6">
        <w:rPr>
          <w:sz w:val="28"/>
          <w:szCs w:val="28"/>
        </w:rPr>
        <w:t>-</w:t>
      </w:r>
      <w:r w:rsidR="007F1C3C" w:rsidRPr="00FF65F6">
        <w:rPr>
          <w:sz w:val="28"/>
          <w:szCs w:val="28"/>
        </w:rPr>
        <w:t>16348-3</w:t>
      </w:r>
      <w:r w:rsidRPr="00FF65F6">
        <w:rPr>
          <w:sz w:val="28"/>
          <w:szCs w:val="28"/>
        </w:rPr>
        <w:t xml:space="preserve">    MHID 1-2</w:t>
      </w:r>
      <w:r w:rsidR="007F1C3C" w:rsidRPr="00FF65F6">
        <w:rPr>
          <w:sz w:val="28"/>
          <w:szCs w:val="28"/>
        </w:rPr>
        <w:t>60</w:t>
      </w:r>
      <w:r w:rsidRPr="00FF65F6">
        <w:rPr>
          <w:sz w:val="28"/>
          <w:szCs w:val="28"/>
        </w:rPr>
        <w:t>-</w:t>
      </w:r>
      <w:r w:rsidR="007F1C3C" w:rsidRPr="00FF65F6">
        <w:rPr>
          <w:sz w:val="28"/>
          <w:szCs w:val="28"/>
        </w:rPr>
        <w:t>16348-2</w:t>
      </w:r>
    </w:p>
    <w:p w14:paraId="6F54B95C" w14:textId="5017566F" w:rsidR="000634A7" w:rsidRPr="00FF65F6" w:rsidRDefault="00E226E8" w:rsidP="0040683A">
      <w:pPr>
        <w:spacing w:after="0" w:line="259" w:lineRule="auto"/>
        <w:ind w:left="0" w:right="0" w:firstLine="0"/>
        <w:jc w:val="left"/>
        <w:rPr>
          <w:sz w:val="28"/>
          <w:szCs w:val="28"/>
        </w:rPr>
      </w:pPr>
      <w:r w:rsidRPr="00FF65F6">
        <w:rPr>
          <w:b/>
          <w:sz w:val="28"/>
          <w:szCs w:val="28"/>
        </w:rPr>
        <w:t>Instructional Methods</w:t>
      </w:r>
      <w:r w:rsidRPr="00FF65F6">
        <w:rPr>
          <w:sz w:val="28"/>
          <w:szCs w:val="28"/>
        </w:rPr>
        <w:t xml:space="preserve">: </w:t>
      </w:r>
    </w:p>
    <w:p w14:paraId="2057EF57" w14:textId="4E792110" w:rsidR="000634A7" w:rsidRDefault="00E226E8">
      <w:pPr>
        <w:ind w:left="9" w:right="1109"/>
        <w:rPr>
          <w:sz w:val="28"/>
          <w:szCs w:val="28"/>
        </w:rPr>
      </w:pPr>
      <w:r w:rsidRPr="00FF65F6">
        <w:rPr>
          <w:sz w:val="28"/>
          <w:szCs w:val="28"/>
        </w:rPr>
        <w:t xml:space="preserve">This course </w:t>
      </w:r>
      <w:r w:rsidR="00760668" w:rsidRPr="00FF65F6">
        <w:rPr>
          <w:sz w:val="28"/>
          <w:szCs w:val="28"/>
        </w:rPr>
        <w:t xml:space="preserve">(McGraw-Hill’s ‘Connect’) </w:t>
      </w:r>
      <w:r w:rsidRPr="00FF65F6">
        <w:rPr>
          <w:sz w:val="28"/>
          <w:szCs w:val="28"/>
        </w:rPr>
        <w:t xml:space="preserve">features a combination of required textbook reading, video seminars, knowledge checks, </w:t>
      </w:r>
      <w:r w:rsidR="000553BB" w:rsidRPr="00FF65F6">
        <w:rPr>
          <w:sz w:val="28"/>
          <w:szCs w:val="28"/>
        </w:rPr>
        <w:t xml:space="preserve">and </w:t>
      </w:r>
      <w:r w:rsidRPr="00FF65F6">
        <w:rPr>
          <w:sz w:val="28"/>
          <w:szCs w:val="28"/>
        </w:rPr>
        <w:t>learning activities.  There will be a final exam.</w:t>
      </w:r>
      <w:r w:rsidR="00CF4157">
        <w:rPr>
          <w:sz w:val="28"/>
          <w:szCs w:val="28"/>
        </w:rPr>
        <w:t xml:space="preserve"> </w:t>
      </w:r>
      <w:r w:rsidRPr="00FF65F6">
        <w:rPr>
          <w:sz w:val="28"/>
          <w:szCs w:val="28"/>
        </w:rPr>
        <w:t xml:space="preserve">To succeed in this online class, the student must be self-directed, organized, and able to maintain a schedule for </w:t>
      </w:r>
      <w:r w:rsidR="000553BB" w:rsidRPr="00FF65F6">
        <w:rPr>
          <w:sz w:val="28"/>
          <w:szCs w:val="28"/>
        </w:rPr>
        <w:t xml:space="preserve">completing the </w:t>
      </w:r>
      <w:r w:rsidRPr="00FF65F6">
        <w:rPr>
          <w:sz w:val="28"/>
          <w:szCs w:val="28"/>
        </w:rPr>
        <w:t>coursework</w:t>
      </w:r>
      <w:r w:rsidR="000553BB" w:rsidRPr="00FF65F6">
        <w:rPr>
          <w:sz w:val="28"/>
          <w:szCs w:val="28"/>
        </w:rPr>
        <w:t>.</w:t>
      </w:r>
      <w:r w:rsidRPr="00FF65F6">
        <w:rPr>
          <w:sz w:val="28"/>
          <w:szCs w:val="28"/>
        </w:rPr>
        <w:t xml:space="preserve"> </w:t>
      </w:r>
      <w:r w:rsidR="009D4049">
        <w:rPr>
          <w:sz w:val="28"/>
          <w:szCs w:val="28"/>
        </w:rPr>
        <w:t xml:space="preserve">The student will use the standard APA style format for the Research Project (paper). I am most interested in following the format for in-text citations and references. Please review </w:t>
      </w:r>
      <w:r w:rsidR="000B63AA">
        <w:rPr>
          <w:sz w:val="28"/>
          <w:szCs w:val="28"/>
        </w:rPr>
        <w:t>the link below for guidance with these parts of the paper.</w:t>
      </w:r>
    </w:p>
    <w:p w14:paraId="2155E878" w14:textId="135775E4" w:rsidR="000B63AA" w:rsidRPr="00FF65F6" w:rsidRDefault="00D57FDE">
      <w:pPr>
        <w:ind w:left="9" w:right="1109"/>
        <w:rPr>
          <w:sz w:val="28"/>
          <w:szCs w:val="28"/>
        </w:rPr>
      </w:pPr>
      <w:hyperlink r:id="rId10" w:history="1">
        <w:r w:rsidR="000B63AA">
          <w:rPr>
            <w:rStyle w:val="Hyperlink"/>
          </w:rPr>
          <w:t>https://owl.purdue.edu/owl/research_and_citation/apa_style/apa_formatting_and_style_guide/in_text_citations_the_basics.html</w:t>
        </w:r>
      </w:hyperlink>
    </w:p>
    <w:p w14:paraId="6885AC41" w14:textId="77777777" w:rsidR="000634A7" w:rsidRPr="00FF65F6" w:rsidRDefault="00E226E8">
      <w:pPr>
        <w:spacing w:after="0" w:line="259" w:lineRule="auto"/>
        <w:ind w:left="14" w:right="0" w:firstLine="0"/>
        <w:jc w:val="left"/>
        <w:rPr>
          <w:sz w:val="28"/>
          <w:szCs w:val="28"/>
        </w:rPr>
      </w:pPr>
      <w:r w:rsidRPr="00FF65F6">
        <w:rPr>
          <w:sz w:val="28"/>
          <w:szCs w:val="28"/>
        </w:rPr>
        <w:t xml:space="preserve"> </w:t>
      </w:r>
    </w:p>
    <w:p w14:paraId="6B2E16AC" w14:textId="77777777" w:rsidR="000634A7" w:rsidRPr="00FF65F6" w:rsidRDefault="00E226E8">
      <w:pPr>
        <w:spacing w:after="4"/>
        <w:ind w:left="9" w:right="198"/>
        <w:jc w:val="left"/>
        <w:rPr>
          <w:sz w:val="28"/>
          <w:szCs w:val="28"/>
        </w:rPr>
      </w:pPr>
      <w:r w:rsidRPr="00FF65F6">
        <w:rPr>
          <w:b/>
          <w:sz w:val="28"/>
          <w:szCs w:val="28"/>
        </w:rPr>
        <w:t>Course Objectives</w:t>
      </w:r>
      <w:r w:rsidRPr="00FF65F6">
        <w:rPr>
          <w:sz w:val="28"/>
          <w:szCs w:val="28"/>
        </w:rPr>
        <w:t xml:space="preserve">:   </w:t>
      </w:r>
    </w:p>
    <w:p w14:paraId="6228B540" w14:textId="77777777" w:rsidR="000634A7" w:rsidRPr="00FF65F6" w:rsidRDefault="00E226E8">
      <w:pPr>
        <w:ind w:left="9" w:right="1109"/>
        <w:rPr>
          <w:sz w:val="28"/>
          <w:szCs w:val="28"/>
        </w:rPr>
      </w:pPr>
      <w:r w:rsidRPr="00FF65F6">
        <w:rPr>
          <w:sz w:val="28"/>
          <w:szCs w:val="28"/>
        </w:rPr>
        <w:t xml:space="preserve">After successfully completing this course, students should be able to: </w:t>
      </w:r>
    </w:p>
    <w:p w14:paraId="4EBE4053" w14:textId="77777777" w:rsidR="000634A7" w:rsidRPr="00FF65F6" w:rsidRDefault="00E226E8">
      <w:pPr>
        <w:spacing w:after="0" w:line="259" w:lineRule="auto"/>
        <w:ind w:left="14" w:right="0" w:firstLine="0"/>
        <w:jc w:val="left"/>
        <w:rPr>
          <w:sz w:val="28"/>
          <w:szCs w:val="28"/>
        </w:rPr>
      </w:pPr>
      <w:r w:rsidRPr="00FF65F6">
        <w:rPr>
          <w:sz w:val="28"/>
          <w:szCs w:val="28"/>
        </w:rPr>
        <w:t xml:space="preserve"> </w:t>
      </w:r>
    </w:p>
    <w:p w14:paraId="73B69574" w14:textId="77777777" w:rsidR="000634A7" w:rsidRPr="00FF65F6" w:rsidRDefault="00E226E8">
      <w:pPr>
        <w:numPr>
          <w:ilvl w:val="0"/>
          <w:numId w:val="1"/>
        </w:numPr>
        <w:ind w:right="1109" w:hanging="360"/>
        <w:rPr>
          <w:sz w:val="28"/>
          <w:szCs w:val="28"/>
        </w:rPr>
      </w:pPr>
      <w:r w:rsidRPr="00FF65F6">
        <w:rPr>
          <w:sz w:val="28"/>
          <w:szCs w:val="28"/>
        </w:rPr>
        <w:t xml:space="preserve">Differentiate the major groups of microorganisms.   </w:t>
      </w:r>
    </w:p>
    <w:p w14:paraId="3E907329" w14:textId="77777777" w:rsidR="000634A7" w:rsidRPr="00FF65F6" w:rsidRDefault="00E226E8">
      <w:pPr>
        <w:numPr>
          <w:ilvl w:val="0"/>
          <w:numId w:val="1"/>
        </w:numPr>
        <w:ind w:right="1109" w:hanging="360"/>
        <w:rPr>
          <w:sz w:val="28"/>
          <w:szCs w:val="28"/>
        </w:rPr>
      </w:pPr>
      <w:r w:rsidRPr="00FF65F6">
        <w:rPr>
          <w:sz w:val="28"/>
          <w:szCs w:val="28"/>
        </w:rPr>
        <w:t xml:space="preserve">Describe basic chemical concepts. </w:t>
      </w:r>
    </w:p>
    <w:p w14:paraId="469EB4A6" w14:textId="77777777" w:rsidR="000634A7" w:rsidRPr="00FF65F6" w:rsidRDefault="00E226E8">
      <w:pPr>
        <w:numPr>
          <w:ilvl w:val="0"/>
          <w:numId w:val="1"/>
        </w:numPr>
        <w:ind w:right="1109" w:hanging="360"/>
        <w:rPr>
          <w:sz w:val="28"/>
          <w:szCs w:val="28"/>
        </w:rPr>
      </w:pPr>
      <w:r w:rsidRPr="00FF65F6">
        <w:rPr>
          <w:sz w:val="28"/>
          <w:szCs w:val="28"/>
        </w:rPr>
        <w:t xml:space="preserve">Discuss how microscopes are used for the study of microorganisms. </w:t>
      </w:r>
    </w:p>
    <w:p w14:paraId="51852C74" w14:textId="77777777" w:rsidR="000634A7" w:rsidRPr="00FF65F6" w:rsidRDefault="00E226E8">
      <w:pPr>
        <w:numPr>
          <w:ilvl w:val="0"/>
          <w:numId w:val="1"/>
        </w:numPr>
        <w:ind w:right="1109" w:hanging="360"/>
        <w:rPr>
          <w:sz w:val="28"/>
          <w:szCs w:val="28"/>
        </w:rPr>
      </w:pPr>
      <w:r w:rsidRPr="00FF65F6">
        <w:rPr>
          <w:sz w:val="28"/>
          <w:szCs w:val="28"/>
        </w:rPr>
        <w:t xml:space="preserve">Describe the different types of microscopes. </w:t>
      </w:r>
    </w:p>
    <w:p w14:paraId="7D074A69" w14:textId="77777777" w:rsidR="000634A7" w:rsidRPr="00FF65F6" w:rsidRDefault="00E226E8">
      <w:pPr>
        <w:numPr>
          <w:ilvl w:val="0"/>
          <w:numId w:val="1"/>
        </w:numPr>
        <w:ind w:right="1109" w:hanging="360"/>
        <w:rPr>
          <w:sz w:val="28"/>
          <w:szCs w:val="28"/>
        </w:rPr>
      </w:pPr>
      <w:r w:rsidRPr="00FF65F6">
        <w:rPr>
          <w:sz w:val="28"/>
          <w:szCs w:val="28"/>
        </w:rPr>
        <w:t xml:space="preserve">Describe the basic metabolic activities of the microbial cell. </w:t>
      </w:r>
    </w:p>
    <w:p w14:paraId="1BBE8A0B" w14:textId="77777777" w:rsidR="000634A7" w:rsidRPr="00FF65F6" w:rsidRDefault="00E226E8">
      <w:pPr>
        <w:numPr>
          <w:ilvl w:val="0"/>
          <w:numId w:val="1"/>
        </w:numPr>
        <w:ind w:right="1109" w:hanging="360"/>
        <w:rPr>
          <w:sz w:val="28"/>
          <w:szCs w:val="28"/>
        </w:rPr>
      </w:pPr>
      <w:r w:rsidRPr="00FF65F6">
        <w:rPr>
          <w:sz w:val="28"/>
          <w:szCs w:val="28"/>
        </w:rPr>
        <w:t xml:space="preserve">Discuss the methods for killing microbes. </w:t>
      </w:r>
    </w:p>
    <w:p w14:paraId="77C2910C" w14:textId="77777777" w:rsidR="000634A7" w:rsidRPr="00FF65F6" w:rsidRDefault="00E226E8">
      <w:pPr>
        <w:numPr>
          <w:ilvl w:val="0"/>
          <w:numId w:val="1"/>
        </w:numPr>
        <w:ind w:right="1109" w:hanging="360"/>
        <w:rPr>
          <w:sz w:val="28"/>
          <w:szCs w:val="28"/>
        </w:rPr>
      </w:pPr>
      <w:r w:rsidRPr="00FF65F6">
        <w:rPr>
          <w:sz w:val="28"/>
          <w:szCs w:val="28"/>
        </w:rPr>
        <w:t xml:space="preserve">Explain the mechanisms of drug resistance. </w:t>
      </w:r>
    </w:p>
    <w:p w14:paraId="7E437D61" w14:textId="78AA7F16" w:rsidR="000634A7" w:rsidRPr="00FF65F6" w:rsidRDefault="00E226E8">
      <w:pPr>
        <w:numPr>
          <w:ilvl w:val="0"/>
          <w:numId w:val="1"/>
        </w:numPr>
        <w:ind w:right="1109" w:hanging="360"/>
        <w:rPr>
          <w:sz w:val="28"/>
          <w:szCs w:val="28"/>
        </w:rPr>
      </w:pPr>
      <w:r w:rsidRPr="00FF65F6">
        <w:rPr>
          <w:sz w:val="28"/>
          <w:szCs w:val="28"/>
        </w:rPr>
        <w:t xml:space="preserve">Discuss how microorganisms are transmitted between hosts and the routes of entry and exit </w:t>
      </w:r>
      <w:r w:rsidR="00D76470" w:rsidRPr="00FF65F6">
        <w:rPr>
          <w:sz w:val="28"/>
          <w:szCs w:val="28"/>
        </w:rPr>
        <w:t xml:space="preserve"> </w:t>
      </w:r>
      <w:r w:rsidRPr="00FF65F6">
        <w:rPr>
          <w:rFonts w:ascii="Arial" w:eastAsia="Arial" w:hAnsi="Arial" w:cs="Arial"/>
          <w:sz w:val="28"/>
          <w:szCs w:val="28"/>
        </w:rPr>
        <w:t xml:space="preserve"> </w:t>
      </w:r>
      <w:r w:rsidRPr="00FF65F6">
        <w:rPr>
          <w:sz w:val="28"/>
          <w:szCs w:val="28"/>
        </w:rPr>
        <w:t xml:space="preserve">Understand human host defenses to infection. </w:t>
      </w:r>
    </w:p>
    <w:p w14:paraId="7E2DF489" w14:textId="77777777" w:rsidR="000634A7" w:rsidRPr="00FF65F6" w:rsidRDefault="00E226E8">
      <w:pPr>
        <w:numPr>
          <w:ilvl w:val="0"/>
          <w:numId w:val="1"/>
        </w:numPr>
        <w:ind w:right="1109" w:hanging="360"/>
        <w:rPr>
          <w:sz w:val="28"/>
          <w:szCs w:val="28"/>
        </w:rPr>
      </w:pPr>
      <w:r w:rsidRPr="00FF65F6">
        <w:rPr>
          <w:sz w:val="28"/>
          <w:szCs w:val="28"/>
        </w:rPr>
        <w:t xml:space="preserve">Explain the role of normal flora. </w:t>
      </w:r>
    </w:p>
    <w:p w14:paraId="440B272D" w14:textId="5B4442B4" w:rsidR="000634A7" w:rsidRDefault="00E226E8">
      <w:pPr>
        <w:numPr>
          <w:ilvl w:val="0"/>
          <w:numId w:val="1"/>
        </w:numPr>
        <w:ind w:right="1109" w:hanging="360"/>
        <w:rPr>
          <w:sz w:val="28"/>
          <w:szCs w:val="28"/>
        </w:rPr>
      </w:pPr>
      <w:r w:rsidRPr="00FF65F6">
        <w:rPr>
          <w:sz w:val="28"/>
          <w:szCs w:val="28"/>
        </w:rPr>
        <w:t xml:space="preserve">Gain familiarity with diseases caused by microorganisms and the way they are transmitted.  </w:t>
      </w:r>
    </w:p>
    <w:p w14:paraId="1C086B10" w14:textId="640E237B" w:rsidR="0077241E" w:rsidRPr="00FF65F6" w:rsidRDefault="00E226E8">
      <w:pPr>
        <w:tabs>
          <w:tab w:val="center" w:pos="1454"/>
          <w:tab w:val="center" w:pos="3888"/>
          <w:tab w:val="center" w:pos="6698"/>
        </w:tabs>
        <w:ind w:left="-1" w:right="0" w:firstLine="0"/>
        <w:jc w:val="left"/>
        <w:rPr>
          <w:b/>
          <w:sz w:val="28"/>
          <w:szCs w:val="28"/>
        </w:rPr>
      </w:pPr>
      <w:r w:rsidRPr="001F7282">
        <w:rPr>
          <w:b/>
          <w:sz w:val="28"/>
          <w:szCs w:val="28"/>
          <w:u w:val="single"/>
        </w:rPr>
        <w:lastRenderedPageBreak/>
        <w:t>GRADING</w:t>
      </w:r>
      <w:r w:rsidR="00BC2F46" w:rsidRPr="00FF65F6">
        <w:rPr>
          <w:b/>
          <w:sz w:val="28"/>
          <w:szCs w:val="28"/>
        </w:rPr>
        <w:t>*</w:t>
      </w:r>
      <w:r w:rsidRPr="00FF65F6">
        <w:rPr>
          <w:b/>
          <w:sz w:val="28"/>
          <w:szCs w:val="28"/>
        </w:rPr>
        <w:t xml:space="preserve">: </w:t>
      </w:r>
    </w:p>
    <w:p w14:paraId="09889740" w14:textId="34AA4AD3" w:rsidR="0077241E" w:rsidRPr="00FF65F6" w:rsidRDefault="0077241E">
      <w:pPr>
        <w:tabs>
          <w:tab w:val="center" w:pos="1454"/>
          <w:tab w:val="center" w:pos="3888"/>
          <w:tab w:val="center" w:pos="6698"/>
        </w:tabs>
        <w:ind w:left="-1" w:right="0" w:firstLine="0"/>
        <w:jc w:val="left"/>
        <w:rPr>
          <w:b/>
          <w:sz w:val="28"/>
          <w:szCs w:val="28"/>
        </w:rPr>
      </w:pPr>
      <w:r w:rsidRPr="00FF65F6">
        <w:rPr>
          <w:b/>
          <w:sz w:val="28"/>
          <w:szCs w:val="28"/>
        </w:rPr>
        <w:tab/>
        <w:t xml:space="preserve">                                             </w:t>
      </w:r>
      <w:r w:rsidRPr="00FF65F6">
        <w:rPr>
          <w:b/>
          <w:sz w:val="28"/>
          <w:szCs w:val="28"/>
          <w:u w:val="single"/>
        </w:rPr>
        <w:t>Point</w:t>
      </w:r>
      <w:r w:rsidR="00D557BB" w:rsidRPr="00FF65F6">
        <w:rPr>
          <w:b/>
          <w:sz w:val="28"/>
          <w:szCs w:val="28"/>
        </w:rPr>
        <w:t xml:space="preserve">                        </w:t>
      </w:r>
      <w:r w:rsidR="00D557BB" w:rsidRPr="00FF65F6">
        <w:rPr>
          <w:b/>
          <w:sz w:val="28"/>
          <w:szCs w:val="28"/>
          <w:u w:val="single"/>
        </w:rPr>
        <w:t>Points</w:t>
      </w:r>
      <w:r w:rsidR="00D557BB" w:rsidRPr="00FF65F6">
        <w:rPr>
          <w:b/>
          <w:sz w:val="28"/>
          <w:szCs w:val="28"/>
        </w:rPr>
        <w:tab/>
      </w:r>
      <w:r w:rsidR="00D557BB" w:rsidRPr="00FF65F6">
        <w:rPr>
          <w:b/>
          <w:sz w:val="28"/>
          <w:szCs w:val="28"/>
        </w:rPr>
        <w:tab/>
        <w:t xml:space="preserve">       </w:t>
      </w:r>
      <w:r w:rsidR="00D557BB" w:rsidRPr="00FF65F6">
        <w:rPr>
          <w:b/>
          <w:sz w:val="28"/>
          <w:szCs w:val="28"/>
          <w:u w:val="single"/>
        </w:rPr>
        <w:t>Total Points</w:t>
      </w:r>
    </w:p>
    <w:p w14:paraId="31E566A2" w14:textId="443FFF39" w:rsidR="0077241E" w:rsidRPr="00FF65F6" w:rsidRDefault="0077241E" w:rsidP="0077241E">
      <w:pPr>
        <w:tabs>
          <w:tab w:val="center" w:pos="1454"/>
          <w:tab w:val="center" w:pos="3888"/>
          <w:tab w:val="center" w:pos="6698"/>
        </w:tabs>
        <w:ind w:right="0"/>
        <w:jc w:val="left"/>
        <w:rPr>
          <w:b/>
          <w:sz w:val="28"/>
          <w:szCs w:val="28"/>
        </w:rPr>
      </w:pPr>
      <w:r w:rsidRPr="00FF65F6">
        <w:rPr>
          <w:b/>
          <w:sz w:val="28"/>
          <w:szCs w:val="28"/>
        </w:rPr>
        <w:t>Lecture Activities                13</w:t>
      </w:r>
      <w:r w:rsidR="008F7E66" w:rsidRPr="00FF65F6">
        <w:rPr>
          <w:b/>
          <w:sz w:val="28"/>
          <w:szCs w:val="28"/>
        </w:rPr>
        <w:t>4</w:t>
      </w:r>
      <w:r w:rsidRPr="00FF65F6">
        <w:rPr>
          <w:b/>
          <w:sz w:val="28"/>
          <w:szCs w:val="28"/>
        </w:rPr>
        <w:t>7</w:t>
      </w:r>
      <w:r w:rsidR="00D557BB" w:rsidRPr="00FF65F6">
        <w:rPr>
          <w:b/>
          <w:sz w:val="28"/>
          <w:szCs w:val="28"/>
        </w:rPr>
        <w:tab/>
        <w:t xml:space="preserve">        </w:t>
      </w:r>
      <w:r w:rsidR="00620B7F" w:rsidRPr="00FF65F6">
        <w:rPr>
          <w:b/>
          <w:sz w:val="28"/>
          <w:szCs w:val="28"/>
        </w:rPr>
        <w:t>+</w:t>
      </w:r>
      <w:r w:rsidR="00D557BB" w:rsidRPr="00FF65F6">
        <w:rPr>
          <w:b/>
          <w:sz w:val="28"/>
          <w:szCs w:val="28"/>
        </w:rPr>
        <w:t xml:space="preserve">  </w:t>
      </w:r>
      <w:r w:rsidR="00FF65F6">
        <w:rPr>
          <w:b/>
          <w:sz w:val="28"/>
          <w:szCs w:val="28"/>
        </w:rPr>
        <w:t xml:space="preserve">     </w:t>
      </w:r>
      <w:r w:rsidR="00D557BB" w:rsidRPr="00FF65F6">
        <w:rPr>
          <w:b/>
          <w:sz w:val="28"/>
          <w:szCs w:val="28"/>
        </w:rPr>
        <w:t xml:space="preserve">Final Exam   </w:t>
      </w:r>
      <w:r w:rsidR="00595789" w:rsidRPr="00FF65F6">
        <w:rPr>
          <w:b/>
          <w:sz w:val="28"/>
          <w:szCs w:val="28"/>
        </w:rPr>
        <w:t>2</w:t>
      </w:r>
      <w:r w:rsidR="00D557BB" w:rsidRPr="00FF65F6">
        <w:rPr>
          <w:b/>
          <w:sz w:val="28"/>
          <w:szCs w:val="28"/>
        </w:rPr>
        <w:t>00</w:t>
      </w:r>
      <w:r w:rsidR="00693C8E" w:rsidRPr="00FF65F6">
        <w:rPr>
          <w:b/>
          <w:sz w:val="28"/>
          <w:szCs w:val="28"/>
        </w:rPr>
        <w:tab/>
      </w:r>
      <w:proofErr w:type="gramStart"/>
      <w:r w:rsidR="00693C8E" w:rsidRPr="00FF65F6">
        <w:rPr>
          <w:b/>
          <w:sz w:val="28"/>
          <w:szCs w:val="28"/>
        </w:rPr>
        <w:tab/>
      </w:r>
      <w:r w:rsidR="00FF65F6">
        <w:rPr>
          <w:b/>
          <w:sz w:val="28"/>
          <w:szCs w:val="28"/>
        </w:rPr>
        <w:t xml:space="preserve">  </w:t>
      </w:r>
      <w:r w:rsidR="00693C8E" w:rsidRPr="00FF65F6">
        <w:rPr>
          <w:b/>
          <w:sz w:val="28"/>
          <w:szCs w:val="28"/>
        </w:rPr>
        <w:t>1</w:t>
      </w:r>
      <w:r w:rsidR="008F7E66" w:rsidRPr="00FF65F6">
        <w:rPr>
          <w:b/>
          <w:sz w:val="28"/>
          <w:szCs w:val="28"/>
        </w:rPr>
        <w:t>5</w:t>
      </w:r>
      <w:r w:rsidR="001F5BA2" w:rsidRPr="00FF65F6">
        <w:rPr>
          <w:b/>
          <w:sz w:val="28"/>
          <w:szCs w:val="28"/>
        </w:rPr>
        <w:t>4</w:t>
      </w:r>
      <w:r w:rsidR="00693C8E" w:rsidRPr="00FF65F6">
        <w:rPr>
          <w:b/>
          <w:sz w:val="28"/>
          <w:szCs w:val="28"/>
        </w:rPr>
        <w:t>7</w:t>
      </w:r>
      <w:proofErr w:type="gramEnd"/>
    </w:p>
    <w:p w14:paraId="48D5A0ED" w14:textId="468B71E0" w:rsidR="0077241E" w:rsidRPr="00FF65F6" w:rsidRDefault="0077241E" w:rsidP="0077241E">
      <w:pPr>
        <w:tabs>
          <w:tab w:val="center" w:pos="1454"/>
          <w:tab w:val="center" w:pos="3888"/>
          <w:tab w:val="center" w:pos="6698"/>
        </w:tabs>
        <w:ind w:right="0"/>
        <w:jc w:val="left"/>
        <w:rPr>
          <w:b/>
          <w:sz w:val="28"/>
          <w:szCs w:val="28"/>
        </w:rPr>
      </w:pPr>
    </w:p>
    <w:p w14:paraId="6E9C66AE" w14:textId="716F2757" w:rsidR="0077241E" w:rsidRPr="00FF65F6" w:rsidRDefault="0077241E" w:rsidP="0077241E">
      <w:pPr>
        <w:tabs>
          <w:tab w:val="center" w:pos="1454"/>
          <w:tab w:val="center" w:pos="3888"/>
          <w:tab w:val="center" w:pos="6698"/>
        </w:tabs>
        <w:ind w:right="0"/>
        <w:jc w:val="left"/>
        <w:rPr>
          <w:b/>
          <w:sz w:val="28"/>
          <w:szCs w:val="28"/>
        </w:rPr>
      </w:pPr>
      <w:r w:rsidRPr="00FF65F6">
        <w:rPr>
          <w:b/>
          <w:sz w:val="28"/>
          <w:szCs w:val="28"/>
        </w:rPr>
        <w:tab/>
      </w:r>
      <w:r w:rsidRPr="00FF65F6">
        <w:rPr>
          <w:b/>
          <w:sz w:val="28"/>
          <w:szCs w:val="28"/>
        </w:rPr>
        <w:tab/>
        <w:t xml:space="preserve">Materials:  </w:t>
      </w:r>
      <w:r w:rsidR="000148CE" w:rsidRPr="00FF65F6">
        <w:rPr>
          <w:bCs/>
          <w:sz w:val="28"/>
          <w:szCs w:val="28"/>
        </w:rPr>
        <w:t xml:space="preserve">Orientation </w:t>
      </w:r>
      <w:r w:rsidR="00D024A7" w:rsidRPr="00FF65F6">
        <w:rPr>
          <w:bCs/>
          <w:sz w:val="28"/>
          <w:szCs w:val="28"/>
        </w:rPr>
        <w:t>v</w:t>
      </w:r>
      <w:r w:rsidRPr="00FF65F6">
        <w:rPr>
          <w:bCs/>
          <w:sz w:val="28"/>
          <w:szCs w:val="28"/>
        </w:rPr>
        <w:t>ideos</w:t>
      </w:r>
      <w:r w:rsidR="000148CE" w:rsidRPr="00FF65F6">
        <w:rPr>
          <w:bCs/>
          <w:sz w:val="28"/>
          <w:szCs w:val="28"/>
        </w:rPr>
        <w:t>, Chap</w:t>
      </w:r>
      <w:r w:rsidR="00D024A7" w:rsidRPr="00FF65F6">
        <w:rPr>
          <w:bCs/>
          <w:sz w:val="28"/>
          <w:szCs w:val="28"/>
        </w:rPr>
        <w:t xml:space="preserve">. </w:t>
      </w:r>
      <w:r w:rsidR="000148CE" w:rsidRPr="00FF65F6">
        <w:rPr>
          <w:bCs/>
          <w:sz w:val="28"/>
          <w:szCs w:val="28"/>
        </w:rPr>
        <w:t>introductions, Chap</w:t>
      </w:r>
      <w:r w:rsidR="00D024A7" w:rsidRPr="00FF65F6">
        <w:rPr>
          <w:bCs/>
          <w:sz w:val="28"/>
          <w:szCs w:val="28"/>
        </w:rPr>
        <w:t>.</w:t>
      </w:r>
      <w:r w:rsidR="000148CE" w:rsidRPr="00FF65F6">
        <w:rPr>
          <w:bCs/>
          <w:sz w:val="28"/>
          <w:szCs w:val="28"/>
        </w:rPr>
        <w:t xml:space="preserve"> assignments and Chap</w:t>
      </w:r>
      <w:r w:rsidR="00D024A7" w:rsidRPr="00FF65F6">
        <w:rPr>
          <w:bCs/>
          <w:sz w:val="28"/>
          <w:szCs w:val="28"/>
        </w:rPr>
        <w:t>.</w:t>
      </w:r>
      <w:r w:rsidR="000148CE" w:rsidRPr="00FF65F6">
        <w:rPr>
          <w:bCs/>
          <w:sz w:val="28"/>
          <w:szCs w:val="28"/>
        </w:rPr>
        <w:t xml:space="preserve"> </w:t>
      </w:r>
      <w:r w:rsidR="00D024A7" w:rsidRPr="00FF65F6">
        <w:rPr>
          <w:bCs/>
          <w:sz w:val="28"/>
          <w:szCs w:val="28"/>
        </w:rPr>
        <w:t>a</w:t>
      </w:r>
      <w:r w:rsidR="000148CE" w:rsidRPr="00FF65F6">
        <w:rPr>
          <w:bCs/>
          <w:sz w:val="28"/>
          <w:szCs w:val="28"/>
        </w:rPr>
        <w:t>ssessments</w:t>
      </w:r>
      <w:r w:rsidR="00D024A7" w:rsidRPr="00FF65F6">
        <w:rPr>
          <w:bCs/>
          <w:sz w:val="28"/>
          <w:szCs w:val="28"/>
        </w:rPr>
        <w:t xml:space="preserve"> (Quizzes)</w:t>
      </w:r>
    </w:p>
    <w:p w14:paraId="3F3913C2" w14:textId="290EA53A" w:rsidR="0077241E" w:rsidRPr="00FF65F6" w:rsidRDefault="0077241E" w:rsidP="0077241E">
      <w:pPr>
        <w:tabs>
          <w:tab w:val="center" w:pos="1454"/>
          <w:tab w:val="center" w:pos="3888"/>
          <w:tab w:val="center" w:pos="6698"/>
        </w:tabs>
        <w:ind w:right="0"/>
        <w:jc w:val="left"/>
        <w:rPr>
          <w:b/>
          <w:sz w:val="28"/>
          <w:szCs w:val="28"/>
        </w:rPr>
      </w:pPr>
      <w:r w:rsidRPr="00FF65F6">
        <w:rPr>
          <w:b/>
          <w:sz w:val="28"/>
          <w:szCs w:val="28"/>
        </w:rPr>
        <w:tab/>
      </w:r>
    </w:p>
    <w:p w14:paraId="70B4ECF0" w14:textId="4D9B7758" w:rsidR="000634A7" w:rsidRPr="00FF65F6" w:rsidRDefault="0077241E" w:rsidP="000148CE">
      <w:pPr>
        <w:tabs>
          <w:tab w:val="center" w:pos="1454"/>
          <w:tab w:val="center" w:pos="3888"/>
          <w:tab w:val="center" w:pos="6698"/>
        </w:tabs>
        <w:ind w:left="-1" w:right="0" w:firstLine="0"/>
        <w:jc w:val="left"/>
        <w:rPr>
          <w:sz w:val="28"/>
          <w:szCs w:val="28"/>
        </w:rPr>
      </w:pPr>
      <w:r w:rsidRPr="00FF65F6">
        <w:rPr>
          <w:b/>
          <w:sz w:val="28"/>
          <w:szCs w:val="28"/>
        </w:rPr>
        <w:t>Laboratory Exercises           8</w:t>
      </w:r>
      <w:r w:rsidR="008F7E66" w:rsidRPr="00FF65F6">
        <w:rPr>
          <w:b/>
          <w:sz w:val="28"/>
          <w:szCs w:val="28"/>
        </w:rPr>
        <w:t>6</w:t>
      </w:r>
      <w:r w:rsidRPr="00FF65F6">
        <w:rPr>
          <w:b/>
          <w:sz w:val="28"/>
          <w:szCs w:val="28"/>
        </w:rPr>
        <w:t>0</w:t>
      </w:r>
      <w:r w:rsidRPr="00FF65F6">
        <w:rPr>
          <w:b/>
          <w:sz w:val="28"/>
          <w:szCs w:val="28"/>
        </w:rPr>
        <w:tab/>
      </w:r>
      <w:r w:rsidR="00E226E8" w:rsidRPr="00FF65F6">
        <w:rPr>
          <w:b/>
          <w:sz w:val="28"/>
          <w:szCs w:val="28"/>
        </w:rPr>
        <w:tab/>
        <w:t xml:space="preserve"> </w:t>
      </w:r>
      <w:r w:rsidR="00E226E8" w:rsidRPr="00FF65F6">
        <w:rPr>
          <w:b/>
          <w:sz w:val="28"/>
          <w:szCs w:val="28"/>
        </w:rPr>
        <w:tab/>
      </w:r>
      <w:r w:rsidR="00E226E8" w:rsidRPr="00FF65F6">
        <w:rPr>
          <w:sz w:val="28"/>
          <w:szCs w:val="28"/>
        </w:rPr>
        <w:t xml:space="preserve"> </w:t>
      </w:r>
      <w:r w:rsidR="00803D84" w:rsidRPr="00FF65F6">
        <w:rPr>
          <w:sz w:val="28"/>
          <w:szCs w:val="28"/>
        </w:rPr>
        <w:t xml:space="preserve">             </w:t>
      </w:r>
      <w:r w:rsidR="00803D84" w:rsidRPr="00FF65F6">
        <w:rPr>
          <w:b/>
          <w:bCs/>
          <w:sz w:val="28"/>
          <w:szCs w:val="28"/>
        </w:rPr>
        <w:t>8</w:t>
      </w:r>
      <w:r w:rsidR="008F7E66" w:rsidRPr="00FF65F6">
        <w:rPr>
          <w:b/>
          <w:bCs/>
          <w:sz w:val="28"/>
          <w:szCs w:val="28"/>
        </w:rPr>
        <w:t>6</w:t>
      </w:r>
      <w:r w:rsidR="00803D84" w:rsidRPr="00FF65F6">
        <w:rPr>
          <w:b/>
          <w:bCs/>
          <w:sz w:val="28"/>
          <w:szCs w:val="28"/>
        </w:rPr>
        <w:t>0</w:t>
      </w:r>
    </w:p>
    <w:p w14:paraId="1E0AB0BB" w14:textId="0E48DA19" w:rsidR="0077241E" w:rsidRPr="00FF65F6" w:rsidRDefault="0077241E">
      <w:pPr>
        <w:tabs>
          <w:tab w:val="center" w:pos="2687"/>
          <w:tab w:val="center" w:pos="4335"/>
          <w:tab w:val="center" w:pos="5055"/>
          <w:tab w:val="center" w:pos="5775"/>
          <w:tab w:val="center" w:pos="6698"/>
        </w:tabs>
        <w:ind w:left="0" w:right="0" w:firstLine="0"/>
        <w:jc w:val="left"/>
        <w:rPr>
          <w:sz w:val="28"/>
          <w:szCs w:val="28"/>
        </w:rPr>
      </w:pPr>
    </w:p>
    <w:p w14:paraId="1BE39E6B" w14:textId="6B290295" w:rsidR="000148CE" w:rsidRPr="00FF65F6" w:rsidRDefault="000148CE">
      <w:pPr>
        <w:tabs>
          <w:tab w:val="center" w:pos="2687"/>
          <w:tab w:val="center" w:pos="4335"/>
          <w:tab w:val="center" w:pos="5055"/>
          <w:tab w:val="center" w:pos="5775"/>
          <w:tab w:val="center" w:pos="6698"/>
        </w:tabs>
        <w:ind w:left="0" w:right="0" w:firstLine="0"/>
        <w:jc w:val="left"/>
        <w:rPr>
          <w:sz w:val="28"/>
          <w:szCs w:val="28"/>
        </w:rPr>
      </w:pPr>
      <w:r w:rsidRPr="00FF65F6">
        <w:rPr>
          <w:b/>
          <w:bCs/>
          <w:sz w:val="28"/>
          <w:szCs w:val="28"/>
        </w:rPr>
        <w:t>Materials:</w:t>
      </w:r>
      <w:r w:rsidRPr="00FF65F6">
        <w:rPr>
          <w:sz w:val="28"/>
          <w:szCs w:val="28"/>
        </w:rPr>
        <w:t xml:space="preserve"> </w:t>
      </w:r>
      <w:r w:rsidR="004A16B0" w:rsidRPr="00FF65F6">
        <w:rPr>
          <w:sz w:val="28"/>
          <w:szCs w:val="28"/>
        </w:rPr>
        <w:t>Laboratory Activities to include; written assignments and assessments</w:t>
      </w:r>
    </w:p>
    <w:p w14:paraId="1F54FBD4" w14:textId="1A4DA47F" w:rsidR="00803D84" w:rsidRPr="00FF65F6" w:rsidRDefault="00803D84">
      <w:pPr>
        <w:tabs>
          <w:tab w:val="center" w:pos="2687"/>
          <w:tab w:val="center" w:pos="4335"/>
          <w:tab w:val="center" w:pos="5055"/>
          <w:tab w:val="center" w:pos="5775"/>
          <w:tab w:val="center" w:pos="6698"/>
        </w:tabs>
        <w:ind w:left="0" w:right="0" w:firstLine="0"/>
        <w:jc w:val="left"/>
        <w:rPr>
          <w:sz w:val="28"/>
          <w:szCs w:val="28"/>
        </w:rPr>
      </w:pPr>
    </w:p>
    <w:p w14:paraId="2FAC639F" w14:textId="23AD6CEB" w:rsidR="00803D84" w:rsidRPr="00FF65F6" w:rsidRDefault="00803D84">
      <w:pPr>
        <w:tabs>
          <w:tab w:val="center" w:pos="2687"/>
          <w:tab w:val="center" w:pos="4335"/>
          <w:tab w:val="center" w:pos="5055"/>
          <w:tab w:val="center" w:pos="5775"/>
          <w:tab w:val="center" w:pos="6698"/>
        </w:tabs>
        <w:ind w:left="0" w:right="0" w:firstLine="0"/>
        <w:jc w:val="left"/>
        <w:rPr>
          <w:sz w:val="28"/>
          <w:szCs w:val="28"/>
        </w:rPr>
      </w:pPr>
      <w:r w:rsidRPr="00FF65F6">
        <w:rPr>
          <w:b/>
          <w:bCs/>
          <w:sz w:val="28"/>
          <w:szCs w:val="28"/>
        </w:rPr>
        <w:t>Research Paper</w:t>
      </w:r>
      <w:r w:rsidR="00245255" w:rsidRPr="00FF65F6">
        <w:rPr>
          <w:b/>
          <w:bCs/>
          <w:sz w:val="28"/>
          <w:szCs w:val="28"/>
        </w:rPr>
        <w:t xml:space="preserve">/PP </w:t>
      </w:r>
      <w:r w:rsidRPr="00FF65F6">
        <w:rPr>
          <w:sz w:val="28"/>
          <w:szCs w:val="28"/>
        </w:rPr>
        <w:tab/>
      </w:r>
      <w:r w:rsidRPr="00FF65F6">
        <w:rPr>
          <w:b/>
          <w:bCs/>
          <w:sz w:val="28"/>
          <w:szCs w:val="28"/>
        </w:rPr>
        <w:t>200</w:t>
      </w:r>
      <w:r w:rsidRPr="00FF65F6">
        <w:rPr>
          <w:b/>
          <w:bCs/>
          <w:sz w:val="28"/>
          <w:szCs w:val="28"/>
        </w:rPr>
        <w:tab/>
      </w:r>
      <w:r w:rsidRPr="00FF65F6">
        <w:rPr>
          <w:b/>
          <w:bCs/>
          <w:sz w:val="28"/>
          <w:szCs w:val="28"/>
        </w:rPr>
        <w:tab/>
      </w:r>
      <w:r w:rsidRPr="00FF65F6">
        <w:rPr>
          <w:b/>
          <w:bCs/>
          <w:sz w:val="28"/>
          <w:szCs w:val="28"/>
        </w:rPr>
        <w:tab/>
      </w:r>
      <w:r w:rsidRPr="00FF65F6">
        <w:rPr>
          <w:b/>
          <w:bCs/>
          <w:sz w:val="28"/>
          <w:szCs w:val="28"/>
        </w:rPr>
        <w:tab/>
      </w:r>
      <w:r w:rsidRPr="00FF65F6">
        <w:rPr>
          <w:b/>
          <w:bCs/>
          <w:sz w:val="28"/>
          <w:szCs w:val="28"/>
        </w:rPr>
        <w:tab/>
      </w:r>
      <w:r w:rsidRPr="00FF65F6">
        <w:rPr>
          <w:b/>
          <w:bCs/>
          <w:sz w:val="28"/>
          <w:szCs w:val="28"/>
        </w:rPr>
        <w:tab/>
      </w:r>
      <w:r w:rsidR="007B4E32">
        <w:rPr>
          <w:b/>
          <w:bCs/>
          <w:sz w:val="28"/>
          <w:szCs w:val="28"/>
        </w:rPr>
        <w:t xml:space="preserve">    </w:t>
      </w:r>
      <w:r w:rsidRPr="00FF65F6">
        <w:rPr>
          <w:b/>
          <w:bCs/>
          <w:sz w:val="28"/>
          <w:szCs w:val="28"/>
        </w:rPr>
        <w:t>200</w:t>
      </w:r>
    </w:p>
    <w:p w14:paraId="1463F11E" w14:textId="4F92E6C9" w:rsidR="0077241E" w:rsidRDefault="0077241E">
      <w:pPr>
        <w:tabs>
          <w:tab w:val="center" w:pos="2687"/>
          <w:tab w:val="center" w:pos="4335"/>
          <w:tab w:val="center" w:pos="5055"/>
          <w:tab w:val="center" w:pos="5775"/>
          <w:tab w:val="center" w:pos="6698"/>
        </w:tabs>
        <w:ind w:left="0" w:right="0" w:firstLine="0"/>
        <w:jc w:val="left"/>
      </w:pPr>
    </w:p>
    <w:p w14:paraId="04BDF279" w14:textId="77777777" w:rsidR="005B75A8" w:rsidRDefault="00BC2F46">
      <w:pPr>
        <w:tabs>
          <w:tab w:val="center" w:pos="2687"/>
          <w:tab w:val="center" w:pos="4335"/>
          <w:tab w:val="center" w:pos="5055"/>
          <w:tab w:val="center" w:pos="5775"/>
          <w:tab w:val="center" w:pos="6698"/>
        </w:tabs>
        <w:ind w:left="0" w:right="0" w:firstLine="0"/>
        <w:jc w:val="left"/>
      </w:pPr>
      <w:r>
        <w:t>*Grading for both Lecture and Lab is based on number of points earned per total available points.</w:t>
      </w:r>
    </w:p>
    <w:p w14:paraId="058D1B74" w14:textId="1787EE7D" w:rsidR="005B75A8" w:rsidRPr="00721E80" w:rsidRDefault="005B75A8">
      <w:pPr>
        <w:tabs>
          <w:tab w:val="center" w:pos="2687"/>
          <w:tab w:val="center" w:pos="4335"/>
          <w:tab w:val="center" w:pos="5055"/>
          <w:tab w:val="center" w:pos="5775"/>
          <w:tab w:val="center" w:pos="6698"/>
        </w:tabs>
        <w:ind w:left="0" w:right="0" w:firstLine="0"/>
        <w:jc w:val="left"/>
        <w:rPr>
          <w:b/>
          <w:bCs/>
        </w:rPr>
      </w:pPr>
      <w:r>
        <w:t xml:space="preserve">  A percentage will be calculated from this. </w:t>
      </w:r>
      <w:r w:rsidRPr="00721E80">
        <w:rPr>
          <w:b/>
          <w:bCs/>
        </w:rPr>
        <w:t xml:space="preserve">Example: points earned over total possible points – </w:t>
      </w:r>
    </w:p>
    <w:p w14:paraId="51AC9611" w14:textId="03F195A7" w:rsidR="00BC2F46" w:rsidRPr="00721E80" w:rsidRDefault="005B75A8">
      <w:pPr>
        <w:tabs>
          <w:tab w:val="center" w:pos="2687"/>
          <w:tab w:val="center" w:pos="4335"/>
          <w:tab w:val="center" w:pos="5055"/>
          <w:tab w:val="center" w:pos="5775"/>
          <w:tab w:val="center" w:pos="6698"/>
        </w:tabs>
        <w:ind w:left="0" w:right="0" w:firstLine="0"/>
        <w:jc w:val="left"/>
        <w:rPr>
          <w:b/>
          <w:bCs/>
        </w:rPr>
      </w:pPr>
      <w:r w:rsidRPr="00721E80">
        <w:rPr>
          <w:b/>
          <w:bCs/>
        </w:rPr>
        <w:t xml:space="preserve"> Lecture: 13</w:t>
      </w:r>
      <w:r w:rsidR="00632AF2">
        <w:rPr>
          <w:b/>
          <w:bCs/>
        </w:rPr>
        <w:t>2</w:t>
      </w:r>
      <w:r w:rsidRPr="00721E80">
        <w:rPr>
          <w:b/>
          <w:bCs/>
        </w:rPr>
        <w:t>0/1</w:t>
      </w:r>
      <w:r w:rsidR="00632AF2">
        <w:rPr>
          <w:b/>
          <w:bCs/>
        </w:rPr>
        <w:t>4</w:t>
      </w:r>
      <w:r w:rsidRPr="00721E80">
        <w:rPr>
          <w:b/>
          <w:bCs/>
        </w:rPr>
        <w:t>57 = 90</w:t>
      </w:r>
      <w:proofErr w:type="gramStart"/>
      <w:r w:rsidRPr="00721E80">
        <w:rPr>
          <w:b/>
          <w:bCs/>
        </w:rPr>
        <w:t>%  Lab</w:t>
      </w:r>
      <w:proofErr w:type="gramEnd"/>
      <w:r w:rsidRPr="00721E80">
        <w:rPr>
          <w:b/>
          <w:bCs/>
        </w:rPr>
        <w:t xml:space="preserve">: 672/840 = 80%. </w:t>
      </w:r>
      <w:r w:rsidR="00595789">
        <w:rPr>
          <w:b/>
          <w:bCs/>
        </w:rPr>
        <w:t>These two will be combined to form your final grade.</w:t>
      </w:r>
      <w:r w:rsidRPr="00721E80">
        <w:rPr>
          <w:b/>
          <w:bCs/>
        </w:rPr>
        <w:t xml:space="preserve">                                  </w:t>
      </w:r>
    </w:p>
    <w:p w14:paraId="6046E9A2" w14:textId="58DA25F5" w:rsidR="000634A7" w:rsidRDefault="00E226E8">
      <w:pPr>
        <w:spacing w:after="0" w:line="259" w:lineRule="auto"/>
        <w:ind w:left="2174" w:right="0" w:firstLine="0"/>
        <w:jc w:val="left"/>
      </w:pPr>
      <w:r>
        <w:rPr>
          <w:b/>
        </w:rPr>
        <w:t xml:space="preserve">  </w:t>
      </w:r>
    </w:p>
    <w:tbl>
      <w:tblPr>
        <w:tblStyle w:val="TableGrid"/>
        <w:tblW w:w="7464" w:type="dxa"/>
        <w:tblInd w:w="1008" w:type="dxa"/>
        <w:tblCellMar>
          <w:top w:w="13" w:type="dxa"/>
          <w:left w:w="115" w:type="dxa"/>
          <w:right w:w="115" w:type="dxa"/>
        </w:tblCellMar>
        <w:tblLook w:val="04A0" w:firstRow="1" w:lastRow="0" w:firstColumn="1" w:lastColumn="0" w:noHBand="0" w:noVBand="1"/>
      </w:tblPr>
      <w:tblGrid>
        <w:gridCol w:w="1704"/>
        <w:gridCol w:w="1649"/>
        <w:gridCol w:w="2340"/>
        <w:gridCol w:w="1771"/>
      </w:tblGrid>
      <w:tr w:rsidR="000634A7" w14:paraId="393E4E26" w14:textId="77777777">
        <w:trPr>
          <w:trHeight w:val="282"/>
        </w:trPr>
        <w:tc>
          <w:tcPr>
            <w:tcW w:w="1705" w:type="dxa"/>
            <w:tcBorders>
              <w:top w:val="single" w:sz="4" w:space="0" w:color="000000"/>
              <w:left w:val="single" w:sz="4" w:space="0" w:color="000000"/>
              <w:bottom w:val="single" w:sz="4" w:space="0" w:color="000000"/>
              <w:right w:val="nil"/>
            </w:tcBorders>
            <w:shd w:val="clear" w:color="auto" w:fill="2E74B5"/>
          </w:tcPr>
          <w:p w14:paraId="1B7DE0E4" w14:textId="77777777" w:rsidR="000634A7" w:rsidRDefault="00E226E8">
            <w:pPr>
              <w:spacing w:after="0" w:line="259" w:lineRule="auto"/>
              <w:ind w:left="0" w:right="1" w:firstLine="0"/>
              <w:jc w:val="center"/>
            </w:pPr>
            <w:r>
              <w:rPr>
                <w:b/>
                <w:color w:val="FFFFFF"/>
              </w:rPr>
              <w:t>Letter Grade</w:t>
            </w:r>
            <w:r>
              <w:rPr>
                <w:color w:val="212121"/>
              </w:rPr>
              <w:t xml:space="preserve"> </w:t>
            </w:r>
          </w:p>
        </w:tc>
        <w:tc>
          <w:tcPr>
            <w:tcW w:w="1649" w:type="dxa"/>
            <w:tcBorders>
              <w:top w:val="single" w:sz="4" w:space="0" w:color="000000"/>
              <w:left w:val="nil"/>
              <w:bottom w:val="single" w:sz="4" w:space="0" w:color="000000"/>
              <w:right w:val="nil"/>
            </w:tcBorders>
            <w:shd w:val="clear" w:color="auto" w:fill="2E74B5"/>
          </w:tcPr>
          <w:p w14:paraId="47295A07" w14:textId="77777777" w:rsidR="000634A7" w:rsidRDefault="00E226E8">
            <w:pPr>
              <w:spacing w:after="0" w:line="259" w:lineRule="auto"/>
              <w:ind w:left="0" w:right="2" w:firstLine="0"/>
              <w:jc w:val="center"/>
            </w:pPr>
            <w:r>
              <w:rPr>
                <w:b/>
                <w:color w:val="FFFFFF"/>
              </w:rPr>
              <w:t>%</w:t>
            </w:r>
            <w:r>
              <w:rPr>
                <w:color w:val="212121"/>
              </w:rPr>
              <w:t xml:space="preserve"> </w:t>
            </w:r>
          </w:p>
        </w:tc>
        <w:tc>
          <w:tcPr>
            <w:tcW w:w="2340" w:type="dxa"/>
            <w:tcBorders>
              <w:top w:val="single" w:sz="4" w:space="0" w:color="000000"/>
              <w:left w:val="nil"/>
              <w:bottom w:val="single" w:sz="4" w:space="0" w:color="000000"/>
              <w:right w:val="nil"/>
            </w:tcBorders>
            <w:shd w:val="clear" w:color="auto" w:fill="2E74B5"/>
          </w:tcPr>
          <w:p w14:paraId="186F9829" w14:textId="77777777" w:rsidR="000634A7" w:rsidRDefault="00E226E8">
            <w:pPr>
              <w:spacing w:after="0" w:line="259" w:lineRule="auto"/>
              <w:ind w:left="2" w:right="0" w:firstLine="0"/>
              <w:jc w:val="center"/>
            </w:pPr>
            <w:r>
              <w:rPr>
                <w:b/>
                <w:color w:val="FFFFFF"/>
              </w:rPr>
              <w:t>Quality</w:t>
            </w:r>
            <w:r>
              <w:rPr>
                <w:color w:val="212121"/>
              </w:rPr>
              <w:t xml:space="preserve"> </w:t>
            </w:r>
          </w:p>
        </w:tc>
        <w:tc>
          <w:tcPr>
            <w:tcW w:w="1771" w:type="dxa"/>
            <w:tcBorders>
              <w:top w:val="single" w:sz="4" w:space="0" w:color="000000"/>
              <w:left w:val="nil"/>
              <w:bottom w:val="single" w:sz="4" w:space="0" w:color="000000"/>
              <w:right w:val="single" w:sz="4" w:space="0" w:color="000000"/>
            </w:tcBorders>
            <w:shd w:val="clear" w:color="auto" w:fill="2E74B5"/>
          </w:tcPr>
          <w:p w14:paraId="0C2D19AA" w14:textId="77777777" w:rsidR="000634A7" w:rsidRDefault="00E226E8">
            <w:pPr>
              <w:spacing w:after="0" w:line="259" w:lineRule="auto"/>
              <w:ind w:left="0" w:right="1" w:firstLine="0"/>
              <w:jc w:val="center"/>
            </w:pPr>
            <w:r>
              <w:rPr>
                <w:b/>
                <w:color w:val="FFFFFF"/>
              </w:rPr>
              <w:t>Quality Points</w:t>
            </w:r>
            <w:r>
              <w:rPr>
                <w:color w:val="212121"/>
              </w:rPr>
              <w:t xml:space="preserve"> </w:t>
            </w:r>
          </w:p>
        </w:tc>
      </w:tr>
      <w:tr w:rsidR="000634A7" w14:paraId="4CEEE4AD" w14:textId="77777777">
        <w:trPr>
          <w:trHeight w:val="284"/>
        </w:trPr>
        <w:tc>
          <w:tcPr>
            <w:tcW w:w="1705" w:type="dxa"/>
            <w:tcBorders>
              <w:top w:val="single" w:sz="4" w:space="0" w:color="000000"/>
              <w:left w:val="single" w:sz="4" w:space="0" w:color="000000"/>
              <w:bottom w:val="single" w:sz="4" w:space="0" w:color="000000"/>
              <w:right w:val="single" w:sz="4" w:space="0" w:color="000000"/>
            </w:tcBorders>
            <w:shd w:val="clear" w:color="auto" w:fill="C0C0C0"/>
          </w:tcPr>
          <w:p w14:paraId="2648D4E8" w14:textId="77777777" w:rsidR="000634A7" w:rsidRDefault="00E226E8">
            <w:pPr>
              <w:spacing w:after="0" w:line="259" w:lineRule="auto"/>
              <w:ind w:left="1" w:right="0" w:firstLine="0"/>
              <w:jc w:val="center"/>
            </w:pPr>
            <w:r>
              <w:t>A</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Pr>
          <w:p w14:paraId="531C9E99" w14:textId="77777777" w:rsidR="000634A7" w:rsidRDefault="00E226E8">
            <w:pPr>
              <w:spacing w:after="0" w:line="259" w:lineRule="auto"/>
              <w:ind w:left="0" w:right="1" w:firstLine="0"/>
              <w:jc w:val="center"/>
            </w:pPr>
            <w:r>
              <w:t>90%-100%</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Pr>
          <w:p w14:paraId="0BFD3704" w14:textId="77777777" w:rsidR="000634A7" w:rsidRDefault="00E226E8">
            <w:pPr>
              <w:spacing w:after="0" w:line="259" w:lineRule="auto"/>
              <w:ind w:left="0" w:right="1" w:firstLine="0"/>
              <w:jc w:val="center"/>
            </w:pPr>
            <w:r>
              <w:t>Superior</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Pr>
          <w:p w14:paraId="0C34495B" w14:textId="77777777" w:rsidR="000634A7" w:rsidRDefault="00E226E8">
            <w:pPr>
              <w:spacing w:after="0" w:line="259" w:lineRule="auto"/>
              <w:ind w:left="0" w:right="2" w:firstLine="0"/>
              <w:jc w:val="center"/>
            </w:pPr>
            <w:r>
              <w:t>4.0</w:t>
            </w:r>
            <w:r>
              <w:rPr>
                <w:color w:val="212121"/>
              </w:rPr>
              <w:t xml:space="preserve"> </w:t>
            </w:r>
          </w:p>
        </w:tc>
      </w:tr>
      <w:tr w:rsidR="000634A7" w14:paraId="008FB16D" w14:textId="77777777">
        <w:trPr>
          <w:trHeight w:val="286"/>
        </w:trPr>
        <w:tc>
          <w:tcPr>
            <w:tcW w:w="1705" w:type="dxa"/>
            <w:tcBorders>
              <w:top w:val="single" w:sz="4" w:space="0" w:color="000000"/>
              <w:left w:val="single" w:sz="4" w:space="0" w:color="000000"/>
              <w:bottom w:val="single" w:sz="4" w:space="0" w:color="000000"/>
              <w:right w:val="single" w:sz="4" w:space="0" w:color="000000"/>
            </w:tcBorders>
          </w:tcPr>
          <w:p w14:paraId="03C798AB" w14:textId="77777777" w:rsidR="000634A7" w:rsidRDefault="00E226E8">
            <w:pPr>
              <w:spacing w:after="0" w:line="259" w:lineRule="auto"/>
              <w:ind w:left="0" w:right="2" w:firstLine="0"/>
              <w:jc w:val="center"/>
            </w:pPr>
            <w:r>
              <w:t>B</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tcPr>
          <w:p w14:paraId="1B38871B" w14:textId="77777777" w:rsidR="000634A7" w:rsidRDefault="00E226E8">
            <w:pPr>
              <w:spacing w:after="0" w:line="259" w:lineRule="auto"/>
              <w:ind w:left="2" w:right="0" w:firstLine="0"/>
              <w:jc w:val="center"/>
            </w:pPr>
            <w:r>
              <w:t>80%-89.9%</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62A3C603" w14:textId="77777777" w:rsidR="000634A7" w:rsidRDefault="00E226E8">
            <w:pPr>
              <w:spacing w:after="0" w:line="259" w:lineRule="auto"/>
              <w:ind w:left="0" w:right="1" w:firstLine="0"/>
              <w:jc w:val="center"/>
            </w:pPr>
            <w:r>
              <w:t>Excellent</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tcPr>
          <w:p w14:paraId="3FF04B90" w14:textId="77777777" w:rsidR="000634A7" w:rsidRDefault="00E226E8">
            <w:pPr>
              <w:spacing w:after="0" w:line="259" w:lineRule="auto"/>
              <w:ind w:left="0" w:right="59" w:firstLine="0"/>
              <w:jc w:val="center"/>
            </w:pPr>
            <w:r>
              <w:t>3.0</w:t>
            </w:r>
            <w:r>
              <w:rPr>
                <w:color w:val="212121"/>
              </w:rPr>
              <w:t xml:space="preserve"> </w:t>
            </w:r>
          </w:p>
        </w:tc>
      </w:tr>
      <w:tr w:rsidR="000634A7" w14:paraId="3B08B9EE" w14:textId="77777777">
        <w:trPr>
          <w:trHeight w:val="283"/>
        </w:trPr>
        <w:tc>
          <w:tcPr>
            <w:tcW w:w="1705" w:type="dxa"/>
            <w:tcBorders>
              <w:top w:val="single" w:sz="4" w:space="0" w:color="000000"/>
              <w:left w:val="single" w:sz="4" w:space="0" w:color="000000"/>
              <w:bottom w:val="single" w:sz="4" w:space="0" w:color="000000"/>
              <w:right w:val="single" w:sz="4" w:space="0" w:color="000000"/>
            </w:tcBorders>
            <w:shd w:val="clear" w:color="auto" w:fill="C0C0C0"/>
          </w:tcPr>
          <w:p w14:paraId="23965B78" w14:textId="77777777" w:rsidR="000634A7" w:rsidRDefault="00E226E8">
            <w:pPr>
              <w:spacing w:after="0" w:line="259" w:lineRule="auto"/>
              <w:ind w:left="0" w:right="2" w:firstLine="0"/>
              <w:jc w:val="center"/>
            </w:pPr>
            <w:r>
              <w:t>C</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Pr>
          <w:p w14:paraId="5A3FDF43" w14:textId="77777777" w:rsidR="000634A7" w:rsidRDefault="00E226E8">
            <w:pPr>
              <w:spacing w:after="0" w:line="259" w:lineRule="auto"/>
              <w:ind w:left="2" w:right="0" w:firstLine="0"/>
              <w:jc w:val="center"/>
            </w:pPr>
            <w:r>
              <w:t>70%-79.9%</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Pr>
          <w:p w14:paraId="5F64FC6B" w14:textId="77777777" w:rsidR="000634A7" w:rsidRDefault="00E226E8">
            <w:pPr>
              <w:spacing w:after="0" w:line="259" w:lineRule="auto"/>
              <w:ind w:left="0" w:right="1" w:firstLine="0"/>
              <w:jc w:val="center"/>
            </w:pPr>
            <w:r>
              <w:t>Satisfactory</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Pr>
          <w:p w14:paraId="40348CC2" w14:textId="77777777" w:rsidR="000634A7" w:rsidRDefault="00E226E8">
            <w:pPr>
              <w:spacing w:after="0" w:line="259" w:lineRule="auto"/>
              <w:ind w:left="0" w:right="2" w:firstLine="0"/>
              <w:jc w:val="center"/>
            </w:pPr>
            <w:r>
              <w:t>2.0</w:t>
            </w:r>
            <w:r>
              <w:rPr>
                <w:color w:val="212121"/>
              </w:rPr>
              <w:t xml:space="preserve"> </w:t>
            </w:r>
          </w:p>
        </w:tc>
      </w:tr>
      <w:tr w:rsidR="000634A7" w14:paraId="62F4C457" w14:textId="77777777">
        <w:trPr>
          <w:trHeight w:val="286"/>
        </w:trPr>
        <w:tc>
          <w:tcPr>
            <w:tcW w:w="1705" w:type="dxa"/>
            <w:tcBorders>
              <w:top w:val="single" w:sz="4" w:space="0" w:color="000000"/>
              <w:left w:val="single" w:sz="4" w:space="0" w:color="000000"/>
              <w:bottom w:val="single" w:sz="4" w:space="0" w:color="000000"/>
              <w:right w:val="single" w:sz="4" w:space="0" w:color="000000"/>
            </w:tcBorders>
          </w:tcPr>
          <w:p w14:paraId="58D1B5ED" w14:textId="77777777" w:rsidR="000634A7" w:rsidRDefault="00E226E8">
            <w:pPr>
              <w:spacing w:after="0" w:line="259" w:lineRule="auto"/>
              <w:ind w:left="1" w:right="0" w:firstLine="0"/>
              <w:jc w:val="center"/>
            </w:pPr>
            <w:r>
              <w:t>D</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tcPr>
          <w:p w14:paraId="003D3678" w14:textId="77777777" w:rsidR="000634A7" w:rsidRDefault="00E226E8">
            <w:pPr>
              <w:spacing w:after="0" w:line="259" w:lineRule="auto"/>
              <w:ind w:left="2" w:right="0" w:firstLine="0"/>
              <w:jc w:val="center"/>
            </w:pPr>
            <w:r>
              <w:t>60%-69.9%</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475F4640" w14:textId="77777777" w:rsidR="000634A7" w:rsidRDefault="00E226E8">
            <w:pPr>
              <w:spacing w:after="0" w:line="259" w:lineRule="auto"/>
              <w:ind w:left="0" w:right="2" w:firstLine="0"/>
              <w:jc w:val="center"/>
            </w:pPr>
            <w:r>
              <w:t>Min. Passing Grade</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tcPr>
          <w:p w14:paraId="2D16E8FC" w14:textId="77777777" w:rsidR="000634A7" w:rsidRDefault="00E226E8">
            <w:pPr>
              <w:spacing w:after="0" w:line="259" w:lineRule="auto"/>
              <w:ind w:left="0" w:right="2" w:firstLine="0"/>
              <w:jc w:val="center"/>
            </w:pPr>
            <w:r>
              <w:t>1.0</w:t>
            </w:r>
            <w:r>
              <w:rPr>
                <w:color w:val="212121"/>
              </w:rPr>
              <w:t xml:space="preserve"> </w:t>
            </w:r>
          </w:p>
        </w:tc>
      </w:tr>
      <w:tr w:rsidR="000634A7" w14:paraId="26ACA3CA" w14:textId="77777777">
        <w:trPr>
          <w:trHeight w:val="283"/>
        </w:trPr>
        <w:tc>
          <w:tcPr>
            <w:tcW w:w="1705" w:type="dxa"/>
            <w:tcBorders>
              <w:top w:val="single" w:sz="4" w:space="0" w:color="000000"/>
              <w:left w:val="single" w:sz="4" w:space="0" w:color="000000"/>
              <w:bottom w:val="single" w:sz="4" w:space="0" w:color="000000"/>
              <w:right w:val="single" w:sz="4" w:space="0" w:color="000000"/>
            </w:tcBorders>
            <w:shd w:val="clear" w:color="auto" w:fill="C0C0C0"/>
          </w:tcPr>
          <w:p w14:paraId="631D31AB" w14:textId="77777777" w:rsidR="000634A7" w:rsidRDefault="00E226E8">
            <w:pPr>
              <w:spacing w:after="0" w:line="259" w:lineRule="auto"/>
              <w:ind w:left="0" w:right="3" w:firstLine="0"/>
              <w:jc w:val="center"/>
            </w:pPr>
            <w:r>
              <w:t>F</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Pr>
          <w:p w14:paraId="720754D2" w14:textId="77777777" w:rsidR="000634A7" w:rsidRDefault="00E226E8">
            <w:pPr>
              <w:spacing w:after="0" w:line="259" w:lineRule="auto"/>
              <w:ind w:left="0" w:right="1" w:firstLine="0"/>
              <w:jc w:val="center"/>
            </w:pPr>
            <w:r>
              <w:t>Below 60%</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Pr>
          <w:p w14:paraId="1E4DE51E" w14:textId="77777777" w:rsidR="000634A7" w:rsidRDefault="00E226E8">
            <w:pPr>
              <w:spacing w:after="0" w:line="259" w:lineRule="auto"/>
              <w:ind w:left="2" w:right="0" w:firstLine="0"/>
              <w:jc w:val="center"/>
            </w:pPr>
            <w:r>
              <w:t>Fail</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Pr>
          <w:p w14:paraId="2D5B67DF" w14:textId="77777777" w:rsidR="000634A7" w:rsidRDefault="00E226E8">
            <w:pPr>
              <w:spacing w:after="0" w:line="259" w:lineRule="auto"/>
              <w:ind w:left="0" w:right="2" w:firstLine="0"/>
              <w:jc w:val="center"/>
            </w:pPr>
            <w:r>
              <w:t>0.0</w:t>
            </w:r>
            <w:r>
              <w:rPr>
                <w:color w:val="212121"/>
              </w:rPr>
              <w:t xml:space="preserve"> </w:t>
            </w:r>
          </w:p>
        </w:tc>
      </w:tr>
      <w:tr w:rsidR="000634A7" w14:paraId="543AC5E3" w14:textId="77777777">
        <w:trPr>
          <w:trHeight w:val="286"/>
        </w:trPr>
        <w:tc>
          <w:tcPr>
            <w:tcW w:w="1705" w:type="dxa"/>
            <w:tcBorders>
              <w:top w:val="single" w:sz="4" w:space="0" w:color="000000"/>
              <w:left w:val="single" w:sz="4" w:space="0" w:color="000000"/>
              <w:bottom w:val="single" w:sz="4" w:space="0" w:color="000000"/>
              <w:right w:val="single" w:sz="4" w:space="0" w:color="000000"/>
            </w:tcBorders>
          </w:tcPr>
          <w:p w14:paraId="481444B0" w14:textId="77777777" w:rsidR="000634A7" w:rsidRDefault="00E226E8">
            <w:pPr>
              <w:spacing w:after="0" w:line="259" w:lineRule="auto"/>
              <w:ind w:left="0" w:right="4" w:firstLine="0"/>
              <w:jc w:val="center"/>
            </w:pPr>
            <w:r>
              <w:t>I</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tcPr>
          <w:p w14:paraId="4C9BF8A4" w14:textId="77777777" w:rsidR="000634A7" w:rsidRDefault="00E226E8">
            <w:pPr>
              <w:spacing w:after="0" w:line="259" w:lineRule="auto"/>
              <w:ind w:left="0" w:right="2" w:firstLine="0"/>
              <w:jc w:val="center"/>
            </w:pPr>
            <w:r>
              <w:t>N/A</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169E8A37" w14:textId="77777777" w:rsidR="000634A7" w:rsidRDefault="00E226E8">
            <w:pPr>
              <w:spacing w:after="0" w:line="259" w:lineRule="auto"/>
              <w:ind w:left="0" w:right="1" w:firstLine="0"/>
              <w:jc w:val="center"/>
            </w:pPr>
            <w:r>
              <w:t>Incomplete</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tcPr>
          <w:p w14:paraId="5B292344" w14:textId="77777777" w:rsidR="000634A7" w:rsidRDefault="00E226E8">
            <w:pPr>
              <w:spacing w:after="0" w:line="259" w:lineRule="auto"/>
              <w:ind w:left="0" w:right="2" w:firstLine="0"/>
              <w:jc w:val="center"/>
            </w:pPr>
            <w:r>
              <w:t>0.0</w:t>
            </w:r>
            <w:r>
              <w:rPr>
                <w:color w:val="212121"/>
              </w:rPr>
              <w:t xml:space="preserve"> </w:t>
            </w:r>
          </w:p>
        </w:tc>
      </w:tr>
      <w:tr w:rsidR="000634A7" w14:paraId="2AD1A906" w14:textId="77777777">
        <w:trPr>
          <w:trHeight w:val="283"/>
        </w:trPr>
        <w:tc>
          <w:tcPr>
            <w:tcW w:w="1705" w:type="dxa"/>
            <w:tcBorders>
              <w:top w:val="single" w:sz="4" w:space="0" w:color="000000"/>
              <w:left w:val="single" w:sz="4" w:space="0" w:color="000000"/>
              <w:bottom w:val="single" w:sz="4" w:space="0" w:color="000000"/>
              <w:right w:val="single" w:sz="4" w:space="0" w:color="000000"/>
            </w:tcBorders>
            <w:shd w:val="clear" w:color="auto" w:fill="C0C0C0"/>
          </w:tcPr>
          <w:p w14:paraId="6DC67BAA" w14:textId="77777777" w:rsidR="000634A7" w:rsidRDefault="00E226E8">
            <w:pPr>
              <w:spacing w:after="0" w:line="259" w:lineRule="auto"/>
              <w:ind w:left="0" w:right="0" w:firstLine="0"/>
              <w:jc w:val="center"/>
            </w:pPr>
            <w:r>
              <w:t>T</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Pr>
          <w:p w14:paraId="72831FAB" w14:textId="77777777" w:rsidR="000634A7" w:rsidRDefault="00E226E8">
            <w:pPr>
              <w:spacing w:after="0" w:line="259" w:lineRule="auto"/>
              <w:ind w:left="0" w:right="2" w:firstLine="0"/>
              <w:jc w:val="center"/>
            </w:pPr>
            <w:r>
              <w:t>N/A</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Pr>
          <w:p w14:paraId="2B62C727" w14:textId="77777777" w:rsidR="000634A7" w:rsidRDefault="00E226E8">
            <w:pPr>
              <w:spacing w:after="0" w:line="259" w:lineRule="auto"/>
              <w:ind w:left="0" w:right="0" w:firstLine="0"/>
              <w:jc w:val="center"/>
            </w:pPr>
            <w:r>
              <w:t>Transfer Credit</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Pr>
          <w:p w14:paraId="077EE988" w14:textId="77777777" w:rsidR="000634A7" w:rsidRDefault="00E226E8">
            <w:pPr>
              <w:spacing w:after="0" w:line="259" w:lineRule="auto"/>
              <w:ind w:left="0" w:right="2" w:firstLine="0"/>
              <w:jc w:val="center"/>
            </w:pPr>
            <w:r>
              <w:t>0.0</w:t>
            </w:r>
            <w:r>
              <w:rPr>
                <w:color w:val="212121"/>
              </w:rPr>
              <w:t xml:space="preserve"> </w:t>
            </w:r>
          </w:p>
        </w:tc>
      </w:tr>
      <w:tr w:rsidR="000634A7" w14:paraId="1DC5153B" w14:textId="77777777">
        <w:trPr>
          <w:trHeight w:val="285"/>
        </w:trPr>
        <w:tc>
          <w:tcPr>
            <w:tcW w:w="1705" w:type="dxa"/>
            <w:tcBorders>
              <w:top w:val="single" w:sz="4" w:space="0" w:color="000000"/>
              <w:left w:val="single" w:sz="4" w:space="0" w:color="000000"/>
              <w:bottom w:val="single" w:sz="4" w:space="0" w:color="000000"/>
              <w:right w:val="single" w:sz="4" w:space="0" w:color="000000"/>
            </w:tcBorders>
          </w:tcPr>
          <w:p w14:paraId="484E21DF" w14:textId="77777777" w:rsidR="000634A7" w:rsidRDefault="00E226E8">
            <w:pPr>
              <w:spacing w:after="0" w:line="259" w:lineRule="auto"/>
              <w:ind w:left="0" w:right="3" w:firstLine="0"/>
              <w:jc w:val="center"/>
            </w:pPr>
            <w:r>
              <w:t>W</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tcPr>
          <w:p w14:paraId="787647EB" w14:textId="77777777" w:rsidR="000634A7" w:rsidRDefault="00E226E8">
            <w:pPr>
              <w:spacing w:after="0" w:line="259" w:lineRule="auto"/>
              <w:ind w:left="0" w:right="2" w:firstLine="0"/>
              <w:jc w:val="center"/>
            </w:pPr>
            <w:r>
              <w:t>N/A</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6CB1EF64" w14:textId="77777777" w:rsidR="000634A7" w:rsidRDefault="00E226E8">
            <w:pPr>
              <w:spacing w:after="0" w:line="259" w:lineRule="auto"/>
              <w:ind w:left="1" w:right="0" w:firstLine="0"/>
              <w:jc w:val="center"/>
            </w:pPr>
            <w:r>
              <w:t>Withdrawal</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tcPr>
          <w:p w14:paraId="0139B443" w14:textId="77777777" w:rsidR="000634A7" w:rsidRDefault="00E226E8">
            <w:pPr>
              <w:spacing w:after="0" w:line="259" w:lineRule="auto"/>
              <w:ind w:left="0" w:right="2" w:firstLine="0"/>
              <w:jc w:val="center"/>
            </w:pPr>
            <w:r>
              <w:t>0.0</w:t>
            </w:r>
            <w:r>
              <w:rPr>
                <w:color w:val="212121"/>
              </w:rPr>
              <w:t xml:space="preserve"> </w:t>
            </w:r>
          </w:p>
        </w:tc>
      </w:tr>
    </w:tbl>
    <w:p w14:paraId="2CCC3654" w14:textId="77777777" w:rsidR="000634A7" w:rsidRDefault="00E226E8">
      <w:pPr>
        <w:spacing w:after="0" w:line="259" w:lineRule="auto"/>
        <w:ind w:left="0" w:right="1153" w:firstLine="0"/>
        <w:jc w:val="right"/>
      </w:pPr>
      <w:r>
        <w:rPr>
          <w:b/>
        </w:rPr>
        <w:t xml:space="preserve"> </w:t>
      </w:r>
    </w:p>
    <w:p w14:paraId="3F2B298D" w14:textId="67FD192D" w:rsidR="000634A7" w:rsidRPr="005D5097" w:rsidRDefault="00E226E8" w:rsidP="00EC5F3C">
      <w:pPr>
        <w:spacing w:after="0" w:line="259" w:lineRule="auto"/>
        <w:ind w:left="2174" w:right="0" w:firstLine="0"/>
        <w:jc w:val="left"/>
        <w:rPr>
          <w:sz w:val="28"/>
          <w:szCs w:val="28"/>
        </w:rPr>
      </w:pPr>
      <w:r>
        <w:rPr>
          <w:b/>
        </w:rPr>
        <w:t xml:space="preserve"> </w:t>
      </w:r>
      <w:r w:rsidR="00EC5F3C">
        <w:rPr>
          <w:b/>
        </w:rPr>
        <w:tab/>
      </w:r>
      <w:r w:rsidR="00D557BB" w:rsidRPr="005D5097">
        <w:rPr>
          <w:b/>
          <w:sz w:val="28"/>
          <w:szCs w:val="28"/>
        </w:rPr>
        <w:t>A</w:t>
      </w:r>
      <w:r w:rsidRPr="005D5097">
        <w:rPr>
          <w:b/>
          <w:sz w:val="28"/>
          <w:szCs w:val="28"/>
        </w:rPr>
        <w:t>SSIGNMENTS AND GRADING</w:t>
      </w:r>
      <w:r w:rsidRPr="005D5097">
        <w:rPr>
          <w:sz w:val="28"/>
          <w:szCs w:val="28"/>
        </w:rPr>
        <w:t xml:space="preserve"> </w:t>
      </w:r>
    </w:p>
    <w:p w14:paraId="10F97EA8" w14:textId="4B4FEC46" w:rsidR="000634A7" w:rsidRPr="005D5097" w:rsidRDefault="00E226E8" w:rsidP="002C62C7">
      <w:pPr>
        <w:spacing w:after="17" w:line="259" w:lineRule="auto"/>
        <w:ind w:left="14" w:right="0" w:firstLine="0"/>
        <w:jc w:val="left"/>
        <w:rPr>
          <w:sz w:val="28"/>
          <w:szCs w:val="28"/>
        </w:rPr>
      </w:pPr>
      <w:r w:rsidRPr="005D5097">
        <w:rPr>
          <w:b/>
          <w:sz w:val="28"/>
          <w:szCs w:val="28"/>
        </w:rPr>
        <w:t xml:space="preserve">Video Seminars with Learning Activities </w:t>
      </w:r>
    </w:p>
    <w:p w14:paraId="4E7CB498" w14:textId="3A32F271" w:rsidR="000634A7" w:rsidRPr="005D5097" w:rsidRDefault="00E226E8">
      <w:pPr>
        <w:spacing w:after="248"/>
        <w:ind w:left="9" w:right="1109"/>
        <w:rPr>
          <w:sz w:val="28"/>
          <w:szCs w:val="28"/>
        </w:rPr>
      </w:pPr>
      <w:r w:rsidRPr="005D5097">
        <w:rPr>
          <w:sz w:val="28"/>
          <w:szCs w:val="28"/>
        </w:rPr>
        <w:t xml:space="preserve">There </w:t>
      </w:r>
      <w:r w:rsidR="00B91617" w:rsidRPr="005D5097">
        <w:rPr>
          <w:sz w:val="28"/>
          <w:szCs w:val="28"/>
        </w:rPr>
        <w:t>will be</w:t>
      </w:r>
      <w:r w:rsidRPr="005D5097">
        <w:rPr>
          <w:sz w:val="28"/>
          <w:szCs w:val="28"/>
        </w:rPr>
        <w:t xml:space="preserve"> a series of video seminars</w:t>
      </w:r>
      <w:r w:rsidR="00B91617" w:rsidRPr="005D5097">
        <w:rPr>
          <w:sz w:val="28"/>
          <w:szCs w:val="28"/>
        </w:rPr>
        <w:t xml:space="preserve"> throughout the Connect system of assignments</w:t>
      </w:r>
      <w:r w:rsidRPr="005D5097">
        <w:rPr>
          <w:sz w:val="28"/>
          <w:szCs w:val="28"/>
        </w:rPr>
        <w:t>.  Each has a learning activity at the end to monitor attendance and performance.  Please note that each unit there are a number of chapters that we are covering.  Due to the volume of information in this microbiology course, to maximize your score and minimize wasted time, it is important to focus on the material presented in the seminars.</w:t>
      </w:r>
      <w:r w:rsidRPr="005D5097">
        <w:rPr>
          <w:b/>
          <w:sz w:val="28"/>
          <w:szCs w:val="28"/>
        </w:rPr>
        <w:t xml:space="preserve"> </w:t>
      </w:r>
    </w:p>
    <w:p w14:paraId="7A74B633" w14:textId="6F1561C4" w:rsidR="000634A7" w:rsidRPr="005D5097" w:rsidRDefault="00E226E8">
      <w:pPr>
        <w:spacing w:after="4"/>
        <w:ind w:left="9" w:right="198"/>
        <w:jc w:val="left"/>
        <w:rPr>
          <w:sz w:val="28"/>
          <w:szCs w:val="28"/>
        </w:rPr>
      </w:pPr>
      <w:r w:rsidRPr="005D5097">
        <w:rPr>
          <w:b/>
          <w:sz w:val="28"/>
          <w:szCs w:val="28"/>
        </w:rPr>
        <w:t>Virtual labs (</w:t>
      </w:r>
      <w:r w:rsidR="00CD636C" w:rsidRPr="005D5097">
        <w:rPr>
          <w:b/>
          <w:sz w:val="28"/>
          <w:szCs w:val="28"/>
        </w:rPr>
        <w:t>86</w:t>
      </w:r>
      <w:r w:rsidRPr="005D5097">
        <w:rPr>
          <w:b/>
          <w:sz w:val="28"/>
          <w:szCs w:val="28"/>
        </w:rPr>
        <w:t>0 pts)</w:t>
      </w:r>
      <w:r w:rsidRPr="005D5097">
        <w:rPr>
          <w:sz w:val="28"/>
          <w:szCs w:val="28"/>
        </w:rPr>
        <w:t xml:space="preserve">  </w:t>
      </w:r>
    </w:p>
    <w:p w14:paraId="6A7EB5C4" w14:textId="4CB1E7FE" w:rsidR="000634A7" w:rsidRPr="005D5097" w:rsidRDefault="00E226E8">
      <w:pPr>
        <w:ind w:left="9" w:right="1109"/>
        <w:rPr>
          <w:sz w:val="28"/>
          <w:szCs w:val="28"/>
        </w:rPr>
      </w:pPr>
      <w:r w:rsidRPr="005D5097">
        <w:rPr>
          <w:sz w:val="28"/>
          <w:szCs w:val="28"/>
        </w:rPr>
        <w:t xml:space="preserve">There are </w:t>
      </w:r>
      <w:r w:rsidR="00CD636C" w:rsidRPr="005D5097">
        <w:rPr>
          <w:sz w:val="28"/>
          <w:szCs w:val="28"/>
        </w:rPr>
        <w:t>14</w:t>
      </w:r>
      <w:r w:rsidRPr="005D5097">
        <w:rPr>
          <w:sz w:val="28"/>
          <w:szCs w:val="28"/>
        </w:rPr>
        <w:t xml:space="preserve"> virtual lab activities during weeks 1-</w:t>
      </w:r>
      <w:r w:rsidR="00CD636C" w:rsidRPr="005D5097">
        <w:rPr>
          <w:sz w:val="28"/>
          <w:szCs w:val="28"/>
        </w:rPr>
        <w:t>7</w:t>
      </w:r>
      <w:r w:rsidRPr="005D5097">
        <w:rPr>
          <w:sz w:val="28"/>
          <w:szCs w:val="28"/>
        </w:rPr>
        <w:t xml:space="preserve"> to be completed before the course deadline.</w:t>
      </w:r>
      <w:r w:rsidR="00CD636C" w:rsidRPr="005D5097">
        <w:rPr>
          <w:sz w:val="28"/>
          <w:szCs w:val="28"/>
        </w:rPr>
        <w:t xml:space="preserve"> </w:t>
      </w:r>
      <w:r w:rsidRPr="005D5097">
        <w:rPr>
          <w:sz w:val="28"/>
          <w:szCs w:val="28"/>
        </w:rPr>
        <w:t xml:space="preserve">These will cover the basic clinical lab skills associated with microbiology </w:t>
      </w:r>
      <w:r w:rsidRPr="005D5097">
        <w:rPr>
          <w:sz w:val="28"/>
          <w:szCs w:val="28"/>
        </w:rPr>
        <w:lastRenderedPageBreak/>
        <w:t>and may consist of watching videos performing online activities</w:t>
      </w:r>
      <w:r w:rsidR="00CD636C" w:rsidRPr="005D5097">
        <w:rPr>
          <w:sz w:val="28"/>
          <w:szCs w:val="28"/>
        </w:rPr>
        <w:t xml:space="preserve"> (answering questions)</w:t>
      </w:r>
      <w:r w:rsidRPr="005D5097">
        <w:rPr>
          <w:sz w:val="28"/>
          <w:szCs w:val="28"/>
        </w:rPr>
        <w:t xml:space="preserve">. </w:t>
      </w:r>
    </w:p>
    <w:p w14:paraId="1A101F0F" w14:textId="77777777" w:rsidR="000634A7" w:rsidRPr="005D5097" w:rsidRDefault="00E226E8">
      <w:pPr>
        <w:spacing w:after="14" w:line="259" w:lineRule="auto"/>
        <w:ind w:left="14" w:right="0" w:firstLine="0"/>
        <w:jc w:val="left"/>
        <w:rPr>
          <w:sz w:val="28"/>
          <w:szCs w:val="28"/>
        </w:rPr>
      </w:pPr>
      <w:r w:rsidRPr="005D5097">
        <w:rPr>
          <w:sz w:val="28"/>
          <w:szCs w:val="28"/>
        </w:rPr>
        <w:t xml:space="preserve"> </w:t>
      </w:r>
    </w:p>
    <w:p w14:paraId="778449C7" w14:textId="0D21709C" w:rsidR="000634A7" w:rsidRPr="005D5097" w:rsidRDefault="00E226E8">
      <w:pPr>
        <w:spacing w:after="4"/>
        <w:ind w:left="9" w:right="198"/>
        <w:jc w:val="left"/>
        <w:rPr>
          <w:sz w:val="28"/>
          <w:szCs w:val="28"/>
        </w:rPr>
      </w:pPr>
      <w:r w:rsidRPr="005D5097">
        <w:rPr>
          <w:b/>
          <w:sz w:val="28"/>
          <w:szCs w:val="28"/>
        </w:rPr>
        <w:t xml:space="preserve">Homework </w:t>
      </w:r>
      <w:r w:rsidR="00566F3B" w:rsidRPr="005D5097">
        <w:rPr>
          <w:b/>
          <w:sz w:val="28"/>
          <w:szCs w:val="28"/>
        </w:rPr>
        <w:t>(Assignments and Assessments</w:t>
      </w:r>
      <w:r w:rsidRPr="005D5097">
        <w:rPr>
          <w:b/>
          <w:sz w:val="28"/>
          <w:szCs w:val="28"/>
        </w:rPr>
        <w:t xml:space="preserve">)  </w:t>
      </w:r>
    </w:p>
    <w:p w14:paraId="290F5480" w14:textId="03501E5A" w:rsidR="000634A7" w:rsidRPr="00385F58" w:rsidRDefault="00E226E8">
      <w:pPr>
        <w:spacing w:after="245"/>
        <w:ind w:left="9" w:right="1109"/>
        <w:rPr>
          <w:sz w:val="28"/>
          <w:szCs w:val="28"/>
        </w:rPr>
      </w:pPr>
      <w:r w:rsidRPr="00385F58">
        <w:rPr>
          <w:sz w:val="28"/>
          <w:szCs w:val="28"/>
        </w:rPr>
        <w:t xml:space="preserve">There are a series of graded assignments </w:t>
      </w:r>
      <w:r w:rsidR="00085675" w:rsidRPr="00385F58">
        <w:rPr>
          <w:sz w:val="28"/>
          <w:szCs w:val="28"/>
        </w:rPr>
        <w:t xml:space="preserve">and assessment </w:t>
      </w:r>
      <w:r w:rsidRPr="00385F58">
        <w:rPr>
          <w:sz w:val="28"/>
          <w:szCs w:val="28"/>
        </w:rPr>
        <w:t>during weeks 1-</w:t>
      </w:r>
      <w:r w:rsidR="00085675" w:rsidRPr="00385F58">
        <w:rPr>
          <w:sz w:val="28"/>
          <w:szCs w:val="28"/>
        </w:rPr>
        <w:t>7.</w:t>
      </w:r>
      <w:r w:rsidRPr="00385F58">
        <w:rPr>
          <w:sz w:val="28"/>
          <w:szCs w:val="28"/>
        </w:rPr>
        <w:t xml:space="preserve"> Questions</w:t>
      </w:r>
      <w:r w:rsidR="00CB641D" w:rsidRPr="00385F58">
        <w:rPr>
          <w:sz w:val="28"/>
          <w:szCs w:val="28"/>
        </w:rPr>
        <w:t xml:space="preserve"> will be found in both of these sections in each of the chapters assigned.</w:t>
      </w:r>
      <w:r w:rsidRPr="00385F58">
        <w:rPr>
          <w:sz w:val="28"/>
          <w:szCs w:val="28"/>
        </w:rPr>
        <w:t xml:space="preserve"> </w:t>
      </w:r>
      <w:r w:rsidR="00085675" w:rsidRPr="00385F58">
        <w:rPr>
          <w:sz w:val="28"/>
          <w:szCs w:val="28"/>
        </w:rPr>
        <w:t xml:space="preserve">Most </w:t>
      </w:r>
      <w:r w:rsidR="00CB641D" w:rsidRPr="00385F58">
        <w:rPr>
          <w:sz w:val="28"/>
          <w:szCs w:val="28"/>
        </w:rPr>
        <w:t xml:space="preserve">of the </w:t>
      </w:r>
      <w:r w:rsidR="00085675" w:rsidRPr="00385F58">
        <w:rPr>
          <w:sz w:val="28"/>
          <w:szCs w:val="28"/>
        </w:rPr>
        <w:t>q</w:t>
      </w:r>
      <w:r w:rsidRPr="00385F58">
        <w:rPr>
          <w:sz w:val="28"/>
          <w:szCs w:val="28"/>
        </w:rPr>
        <w:t>uestions will be multiple</w:t>
      </w:r>
      <w:r w:rsidR="00085675" w:rsidRPr="00385F58">
        <w:rPr>
          <w:sz w:val="28"/>
          <w:szCs w:val="28"/>
        </w:rPr>
        <w:t xml:space="preserve"> </w:t>
      </w:r>
      <w:r w:rsidRPr="00385F58">
        <w:rPr>
          <w:sz w:val="28"/>
          <w:szCs w:val="28"/>
        </w:rPr>
        <w:t xml:space="preserve">choice </w:t>
      </w:r>
      <w:r w:rsidR="00CB641D" w:rsidRPr="00385F58">
        <w:rPr>
          <w:sz w:val="28"/>
          <w:szCs w:val="28"/>
        </w:rPr>
        <w:t xml:space="preserve">(some T/F) </w:t>
      </w:r>
      <w:r w:rsidRPr="00385F58">
        <w:rPr>
          <w:sz w:val="28"/>
          <w:szCs w:val="28"/>
        </w:rPr>
        <w:t xml:space="preserve">and will </w:t>
      </w:r>
      <w:r w:rsidR="00085675" w:rsidRPr="00385F58">
        <w:rPr>
          <w:sz w:val="28"/>
          <w:szCs w:val="28"/>
        </w:rPr>
        <w:t xml:space="preserve">be of </w:t>
      </w:r>
      <w:r w:rsidR="00CB641D" w:rsidRPr="00385F58">
        <w:rPr>
          <w:sz w:val="28"/>
          <w:szCs w:val="28"/>
        </w:rPr>
        <w:t xml:space="preserve">assistance to the student </w:t>
      </w:r>
      <w:r w:rsidR="00085675" w:rsidRPr="00385F58">
        <w:rPr>
          <w:sz w:val="28"/>
          <w:szCs w:val="28"/>
        </w:rPr>
        <w:t>in</w:t>
      </w:r>
      <w:r w:rsidRPr="00385F58">
        <w:rPr>
          <w:sz w:val="28"/>
          <w:szCs w:val="28"/>
        </w:rPr>
        <w:t xml:space="preserve"> preparing </w:t>
      </w:r>
      <w:r w:rsidR="00CB641D" w:rsidRPr="00385F58">
        <w:rPr>
          <w:sz w:val="28"/>
          <w:szCs w:val="28"/>
        </w:rPr>
        <w:t>to take</w:t>
      </w:r>
      <w:r w:rsidRPr="00385F58">
        <w:rPr>
          <w:sz w:val="28"/>
          <w:szCs w:val="28"/>
        </w:rPr>
        <w:t xml:space="preserve"> the final exam. </w:t>
      </w:r>
    </w:p>
    <w:p w14:paraId="4C297A0E" w14:textId="77777777" w:rsidR="000634A7" w:rsidRPr="00385F58" w:rsidRDefault="00E226E8">
      <w:pPr>
        <w:spacing w:after="4"/>
        <w:ind w:left="9" w:right="198"/>
        <w:jc w:val="left"/>
        <w:rPr>
          <w:sz w:val="28"/>
          <w:szCs w:val="28"/>
        </w:rPr>
      </w:pPr>
      <w:r w:rsidRPr="00385F58">
        <w:rPr>
          <w:b/>
          <w:sz w:val="28"/>
          <w:szCs w:val="28"/>
        </w:rPr>
        <w:t>Quizzes (100 pts)</w:t>
      </w:r>
      <w:r w:rsidRPr="00385F58">
        <w:rPr>
          <w:sz w:val="28"/>
          <w:szCs w:val="28"/>
        </w:rPr>
        <w:t xml:space="preserve"> </w:t>
      </w:r>
    </w:p>
    <w:p w14:paraId="6E3C56D5" w14:textId="3C5B3283" w:rsidR="000634A7" w:rsidRPr="00385F58" w:rsidRDefault="00E226E8">
      <w:pPr>
        <w:ind w:left="9" w:right="1109"/>
        <w:rPr>
          <w:sz w:val="28"/>
          <w:szCs w:val="28"/>
        </w:rPr>
      </w:pPr>
      <w:r w:rsidRPr="00385F58">
        <w:rPr>
          <w:sz w:val="28"/>
          <w:szCs w:val="28"/>
        </w:rPr>
        <w:t xml:space="preserve">Each week </w:t>
      </w:r>
      <w:r w:rsidR="001C1D29" w:rsidRPr="00385F58">
        <w:rPr>
          <w:sz w:val="28"/>
          <w:szCs w:val="28"/>
        </w:rPr>
        <w:t xml:space="preserve">students will take </w:t>
      </w:r>
      <w:r w:rsidRPr="00385F58">
        <w:rPr>
          <w:sz w:val="28"/>
          <w:szCs w:val="28"/>
        </w:rPr>
        <w:t xml:space="preserve">a quiz </w:t>
      </w:r>
      <w:r w:rsidR="001C1D29" w:rsidRPr="00385F58">
        <w:rPr>
          <w:sz w:val="28"/>
          <w:szCs w:val="28"/>
        </w:rPr>
        <w:t xml:space="preserve">in </w:t>
      </w:r>
      <w:r w:rsidR="00356277" w:rsidRPr="00385F58">
        <w:rPr>
          <w:sz w:val="28"/>
          <w:szCs w:val="28"/>
        </w:rPr>
        <w:t xml:space="preserve">each </w:t>
      </w:r>
      <w:r w:rsidR="001C1D29" w:rsidRPr="00385F58">
        <w:rPr>
          <w:sz w:val="28"/>
          <w:szCs w:val="28"/>
        </w:rPr>
        <w:t xml:space="preserve">chapter of the </w:t>
      </w:r>
      <w:r w:rsidR="00356277" w:rsidRPr="00385F58">
        <w:rPr>
          <w:sz w:val="28"/>
          <w:szCs w:val="28"/>
        </w:rPr>
        <w:t xml:space="preserve">Unit </w:t>
      </w:r>
      <w:r w:rsidR="001A5C01" w:rsidRPr="00385F58">
        <w:rPr>
          <w:sz w:val="28"/>
          <w:szCs w:val="28"/>
        </w:rPr>
        <w:t>(3 Chapters per Unit)</w:t>
      </w:r>
      <w:r w:rsidRPr="00385F58">
        <w:rPr>
          <w:sz w:val="28"/>
          <w:szCs w:val="28"/>
        </w:rPr>
        <w:t xml:space="preserve">.  You will be allowed to take these quizzes up to </w:t>
      </w:r>
      <w:r w:rsidR="00356277" w:rsidRPr="00385F58">
        <w:rPr>
          <w:sz w:val="28"/>
          <w:szCs w:val="28"/>
        </w:rPr>
        <w:t>2</w:t>
      </w:r>
      <w:r w:rsidRPr="00385F58">
        <w:rPr>
          <w:sz w:val="28"/>
          <w:szCs w:val="28"/>
        </w:rPr>
        <w:t xml:space="preserve"> times and the highest grade will be recorded in the gradebook.  </w:t>
      </w:r>
      <w:r w:rsidR="00356277" w:rsidRPr="00385F58">
        <w:rPr>
          <w:sz w:val="28"/>
          <w:szCs w:val="28"/>
        </w:rPr>
        <w:t>The instructor will consider, at the end of the course whether t</w:t>
      </w:r>
      <w:r w:rsidRPr="00385F58">
        <w:rPr>
          <w:sz w:val="28"/>
          <w:szCs w:val="28"/>
        </w:rPr>
        <w:t>he lowest quiz grade will be dropped.</w:t>
      </w:r>
      <w:r w:rsidRPr="00385F58">
        <w:rPr>
          <w:b/>
          <w:sz w:val="28"/>
          <w:szCs w:val="28"/>
        </w:rPr>
        <w:t xml:space="preserve"> </w:t>
      </w:r>
    </w:p>
    <w:p w14:paraId="1BDC0ADD" w14:textId="77777777" w:rsidR="000634A7" w:rsidRPr="00385F58" w:rsidRDefault="00E226E8">
      <w:pPr>
        <w:spacing w:after="29" w:line="259" w:lineRule="auto"/>
        <w:ind w:left="0" w:right="0" w:firstLine="0"/>
        <w:jc w:val="left"/>
        <w:rPr>
          <w:sz w:val="28"/>
          <w:szCs w:val="28"/>
        </w:rPr>
      </w:pPr>
      <w:r w:rsidRPr="00385F58">
        <w:rPr>
          <w:sz w:val="28"/>
          <w:szCs w:val="28"/>
        </w:rPr>
        <w:t xml:space="preserve"> </w:t>
      </w:r>
    </w:p>
    <w:p w14:paraId="63997FE6" w14:textId="35A7E0CE" w:rsidR="000634A7" w:rsidRPr="00385F58" w:rsidRDefault="001A5C01">
      <w:pPr>
        <w:spacing w:after="4"/>
        <w:ind w:left="9" w:right="198"/>
        <w:jc w:val="left"/>
        <w:rPr>
          <w:sz w:val="28"/>
          <w:szCs w:val="28"/>
        </w:rPr>
      </w:pPr>
      <w:r w:rsidRPr="00385F58">
        <w:rPr>
          <w:b/>
          <w:sz w:val="28"/>
          <w:szCs w:val="28"/>
        </w:rPr>
        <w:t xml:space="preserve">Research </w:t>
      </w:r>
      <w:r w:rsidR="00E226E8" w:rsidRPr="00385F58">
        <w:rPr>
          <w:b/>
          <w:sz w:val="28"/>
          <w:szCs w:val="28"/>
        </w:rPr>
        <w:t>P</w:t>
      </w:r>
      <w:r w:rsidR="002F3199" w:rsidRPr="00385F58">
        <w:rPr>
          <w:b/>
          <w:sz w:val="28"/>
          <w:szCs w:val="28"/>
        </w:rPr>
        <w:t>roject</w:t>
      </w:r>
      <w:r w:rsidR="00E226E8" w:rsidRPr="00385F58">
        <w:rPr>
          <w:b/>
          <w:sz w:val="28"/>
          <w:szCs w:val="28"/>
        </w:rPr>
        <w:t xml:space="preserve"> (</w:t>
      </w:r>
      <w:r w:rsidRPr="00385F58">
        <w:rPr>
          <w:b/>
          <w:sz w:val="28"/>
          <w:szCs w:val="28"/>
        </w:rPr>
        <w:t>2</w:t>
      </w:r>
      <w:r w:rsidR="00E226E8" w:rsidRPr="00385F58">
        <w:rPr>
          <w:b/>
          <w:sz w:val="28"/>
          <w:szCs w:val="28"/>
        </w:rPr>
        <w:t>00 pts)</w:t>
      </w:r>
      <w:r w:rsidR="00E226E8" w:rsidRPr="00385F58">
        <w:rPr>
          <w:sz w:val="28"/>
          <w:szCs w:val="28"/>
        </w:rPr>
        <w:t xml:space="preserve">  </w:t>
      </w:r>
    </w:p>
    <w:p w14:paraId="12CC7C90" w14:textId="20F7E3A3" w:rsidR="000634A7" w:rsidRDefault="00E226E8">
      <w:pPr>
        <w:ind w:left="9" w:right="1109"/>
        <w:rPr>
          <w:sz w:val="28"/>
          <w:szCs w:val="28"/>
        </w:rPr>
      </w:pPr>
      <w:r w:rsidRPr="00385F58">
        <w:rPr>
          <w:sz w:val="28"/>
          <w:szCs w:val="28"/>
        </w:rPr>
        <w:t>The student will conduct a literature review on a microbiology topic of their choice</w:t>
      </w:r>
      <w:r w:rsidR="001A5C01" w:rsidRPr="00385F58">
        <w:rPr>
          <w:sz w:val="28"/>
          <w:szCs w:val="28"/>
        </w:rPr>
        <w:t>.</w:t>
      </w:r>
      <w:r w:rsidR="001C1D29" w:rsidRPr="00385F58">
        <w:rPr>
          <w:sz w:val="28"/>
          <w:szCs w:val="28"/>
        </w:rPr>
        <w:t xml:space="preserve"> The instructor will provide suggestions and guidance regarding some of the possible topics.</w:t>
      </w:r>
      <w:r w:rsidR="001A5C01" w:rsidRPr="00385F58">
        <w:rPr>
          <w:sz w:val="28"/>
          <w:szCs w:val="28"/>
        </w:rPr>
        <w:t xml:space="preserve"> </w:t>
      </w:r>
      <w:r w:rsidR="001C1D29" w:rsidRPr="00385F58">
        <w:rPr>
          <w:sz w:val="28"/>
          <w:szCs w:val="28"/>
        </w:rPr>
        <w:t xml:space="preserve">The presentations can be in the form of a written paper (3 </w:t>
      </w:r>
      <w:proofErr w:type="gramStart"/>
      <w:r w:rsidR="001C1D29" w:rsidRPr="00385F58">
        <w:rPr>
          <w:sz w:val="28"/>
          <w:szCs w:val="28"/>
        </w:rPr>
        <w:t>page</w:t>
      </w:r>
      <w:proofErr w:type="gramEnd"/>
      <w:r w:rsidR="001C1D29" w:rsidRPr="00385F58">
        <w:rPr>
          <w:sz w:val="28"/>
          <w:szCs w:val="28"/>
        </w:rPr>
        <w:t xml:space="preserve"> minimum, </w:t>
      </w:r>
      <w:r w:rsidR="00FD2FE0">
        <w:rPr>
          <w:sz w:val="28"/>
          <w:szCs w:val="28"/>
        </w:rPr>
        <w:t xml:space="preserve">with a separate Title page and </w:t>
      </w:r>
      <w:r w:rsidR="001C1D29" w:rsidRPr="00385F58">
        <w:rPr>
          <w:sz w:val="28"/>
          <w:szCs w:val="28"/>
        </w:rPr>
        <w:t xml:space="preserve">Reference </w:t>
      </w:r>
      <w:r w:rsidR="00FD2FE0">
        <w:rPr>
          <w:sz w:val="28"/>
          <w:szCs w:val="28"/>
        </w:rPr>
        <w:t>page</w:t>
      </w:r>
      <w:r w:rsidR="001C1D29" w:rsidRPr="00385F58">
        <w:rPr>
          <w:sz w:val="28"/>
          <w:szCs w:val="28"/>
        </w:rPr>
        <w:t xml:space="preserve">) or a PowerPoint </w:t>
      </w:r>
      <w:r w:rsidRPr="00385F58">
        <w:rPr>
          <w:sz w:val="28"/>
          <w:szCs w:val="28"/>
        </w:rPr>
        <w:t>present</w:t>
      </w:r>
      <w:r w:rsidR="001C1D29" w:rsidRPr="00385F58">
        <w:rPr>
          <w:sz w:val="28"/>
          <w:szCs w:val="28"/>
        </w:rPr>
        <w:t xml:space="preserve">ation. This Research Paper </w:t>
      </w:r>
      <w:r w:rsidR="00FD2FE0">
        <w:rPr>
          <w:sz w:val="28"/>
          <w:szCs w:val="28"/>
        </w:rPr>
        <w:t xml:space="preserve">will be double-spaced, one-inch margins, size 12 font Times Roman </w:t>
      </w:r>
      <w:r w:rsidR="001C1D29" w:rsidRPr="00385F58">
        <w:rPr>
          <w:sz w:val="28"/>
          <w:szCs w:val="28"/>
        </w:rPr>
        <w:t xml:space="preserve">will be due no later than Feb. 23, 2020 at 11:59 pm EST. </w:t>
      </w:r>
      <w:r w:rsidRPr="00385F58">
        <w:rPr>
          <w:sz w:val="28"/>
          <w:szCs w:val="28"/>
        </w:rPr>
        <w:t xml:space="preserve"> The student will have the option to write a research paper or to create a PowerPoint </w:t>
      </w:r>
      <w:r w:rsidR="00F10411" w:rsidRPr="00385F58">
        <w:rPr>
          <w:sz w:val="28"/>
          <w:szCs w:val="28"/>
        </w:rPr>
        <w:t xml:space="preserve">(PP) </w:t>
      </w:r>
      <w:r w:rsidRPr="00385F58">
        <w:rPr>
          <w:sz w:val="28"/>
          <w:szCs w:val="28"/>
        </w:rPr>
        <w:t xml:space="preserve">presentation. </w:t>
      </w:r>
      <w:r w:rsidR="003134E7" w:rsidRPr="00385F58">
        <w:rPr>
          <w:sz w:val="28"/>
          <w:szCs w:val="28"/>
        </w:rPr>
        <w:t>So, as you go through the various chapters, be thinking of ways that microbiology is</w:t>
      </w:r>
      <w:r w:rsidR="00407E69" w:rsidRPr="00385F58">
        <w:rPr>
          <w:sz w:val="28"/>
          <w:szCs w:val="28"/>
        </w:rPr>
        <w:t xml:space="preserve"> being used/ applied in some of the following areas; scientific, biomedical or agricultural sectors. Further details, regarding the parameters of these two presentations, will be provided by the instructor via email and the announcements section of E360.</w:t>
      </w:r>
    </w:p>
    <w:p w14:paraId="60E49BF6" w14:textId="3D400B9A" w:rsidR="00D34B01" w:rsidRDefault="00D34B01">
      <w:pPr>
        <w:ind w:left="9" w:right="1109"/>
        <w:rPr>
          <w:sz w:val="28"/>
          <w:szCs w:val="28"/>
        </w:rPr>
      </w:pPr>
    </w:p>
    <w:p w14:paraId="5D09E79D" w14:textId="2AB3F8A4" w:rsidR="00D34B01" w:rsidRDefault="00D34B01">
      <w:pPr>
        <w:ind w:left="9" w:right="1109"/>
        <w:rPr>
          <w:sz w:val="28"/>
          <w:szCs w:val="28"/>
        </w:rPr>
      </w:pPr>
      <w:r>
        <w:rPr>
          <w:sz w:val="28"/>
          <w:szCs w:val="28"/>
        </w:rPr>
        <w:t>Research Support</w:t>
      </w:r>
    </w:p>
    <w:p w14:paraId="55567E00" w14:textId="3515EA24" w:rsidR="00D34B01" w:rsidRDefault="00D34B01">
      <w:pPr>
        <w:ind w:left="9" w:right="1109"/>
        <w:rPr>
          <w:sz w:val="28"/>
          <w:szCs w:val="28"/>
        </w:rPr>
      </w:pPr>
      <w:r>
        <w:rPr>
          <w:sz w:val="28"/>
          <w:szCs w:val="28"/>
        </w:rPr>
        <w:t>The Beal College Library maintains resources that student should utilize. The Librarian can help the student navigate the MARVEL databases that provide access to some of the most recent publications. The Librarian can be helpful in providing materials to help students identify and cultivate a research topic and conduct a review of pertinent literature on that topic.</w:t>
      </w:r>
    </w:p>
    <w:p w14:paraId="24C4426B" w14:textId="1834C676" w:rsidR="00D34B01" w:rsidRDefault="00D34B01">
      <w:pPr>
        <w:ind w:left="9" w:right="1109"/>
        <w:rPr>
          <w:sz w:val="28"/>
          <w:szCs w:val="28"/>
        </w:rPr>
      </w:pPr>
    </w:p>
    <w:p w14:paraId="3BAE4A33" w14:textId="77777777" w:rsidR="00D34B01" w:rsidRPr="00385F58" w:rsidRDefault="00D34B01">
      <w:pPr>
        <w:ind w:left="9" w:right="1109"/>
        <w:rPr>
          <w:sz w:val="28"/>
          <w:szCs w:val="28"/>
        </w:rPr>
      </w:pPr>
    </w:p>
    <w:p w14:paraId="49D36A44" w14:textId="77777777" w:rsidR="000634A7" w:rsidRPr="00385F58" w:rsidRDefault="00E226E8">
      <w:pPr>
        <w:spacing w:after="0" w:line="259" w:lineRule="auto"/>
        <w:ind w:left="0" w:right="0" w:firstLine="0"/>
        <w:jc w:val="left"/>
        <w:rPr>
          <w:sz w:val="28"/>
          <w:szCs w:val="28"/>
        </w:rPr>
      </w:pPr>
      <w:r w:rsidRPr="00385F58">
        <w:rPr>
          <w:sz w:val="28"/>
          <w:szCs w:val="28"/>
        </w:rPr>
        <w:t xml:space="preserve"> </w:t>
      </w:r>
    </w:p>
    <w:p w14:paraId="4EA09742" w14:textId="619BCD8E" w:rsidR="000634A7" w:rsidRPr="00385F58" w:rsidRDefault="00E226E8">
      <w:pPr>
        <w:spacing w:after="4"/>
        <w:ind w:left="9" w:right="198"/>
        <w:jc w:val="left"/>
        <w:rPr>
          <w:sz w:val="28"/>
          <w:szCs w:val="28"/>
        </w:rPr>
      </w:pPr>
      <w:r w:rsidRPr="00385F58">
        <w:rPr>
          <w:b/>
          <w:sz w:val="28"/>
          <w:szCs w:val="28"/>
        </w:rPr>
        <w:lastRenderedPageBreak/>
        <w:t>Final Exam (</w:t>
      </w:r>
      <w:r w:rsidR="00356277" w:rsidRPr="00385F58">
        <w:rPr>
          <w:b/>
          <w:sz w:val="28"/>
          <w:szCs w:val="28"/>
        </w:rPr>
        <w:t>2</w:t>
      </w:r>
      <w:r w:rsidRPr="00385F58">
        <w:rPr>
          <w:b/>
          <w:sz w:val="28"/>
          <w:szCs w:val="28"/>
        </w:rPr>
        <w:t xml:space="preserve">00 pts) </w:t>
      </w:r>
    </w:p>
    <w:p w14:paraId="01D78FAE" w14:textId="2302D597" w:rsidR="000634A7" w:rsidRPr="00385F58" w:rsidRDefault="00E226E8">
      <w:pPr>
        <w:ind w:left="9" w:right="1109"/>
        <w:rPr>
          <w:b/>
          <w:sz w:val="28"/>
          <w:szCs w:val="28"/>
        </w:rPr>
      </w:pPr>
      <w:r w:rsidRPr="00385F58">
        <w:rPr>
          <w:sz w:val="28"/>
          <w:szCs w:val="28"/>
        </w:rPr>
        <w:t>On week 8 there be a comprehensive final exam covering all the material from the first 7 weeks.  This exam focuses heavily on the chapter material from the first s</w:t>
      </w:r>
      <w:r w:rsidR="006F43F7" w:rsidRPr="00385F58">
        <w:rPr>
          <w:sz w:val="28"/>
          <w:szCs w:val="28"/>
        </w:rPr>
        <w:t>even</w:t>
      </w:r>
      <w:r w:rsidRPr="00385F58">
        <w:rPr>
          <w:sz w:val="28"/>
          <w:szCs w:val="28"/>
        </w:rPr>
        <w:t xml:space="preserve"> weeks and related activities. The exam will be taken online in </w:t>
      </w:r>
      <w:r w:rsidR="006F43F7" w:rsidRPr="00385F58">
        <w:rPr>
          <w:sz w:val="28"/>
          <w:szCs w:val="28"/>
        </w:rPr>
        <w:t>‘Connect’</w:t>
      </w:r>
      <w:r w:rsidRPr="00385F58">
        <w:rPr>
          <w:sz w:val="28"/>
          <w:szCs w:val="28"/>
        </w:rPr>
        <w:t xml:space="preserve"> (time </w:t>
      </w:r>
      <w:r w:rsidR="005F799C" w:rsidRPr="005F799C">
        <w:rPr>
          <w:b/>
          <w:bCs/>
          <w:sz w:val="28"/>
          <w:szCs w:val="28"/>
        </w:rPr>
        <w:t>120</w:t>
      </w:r>
      <w:r w:rsidRPr="00385F58">
        <w:rPr>
          <w:sz w:val="28"/>
          <w:szCs w:val="28"/>
        </w:rPr>
        <w:t xml:space="preserve"> </w:t>
      </w:r>
      <w:r w:rsidRPr="005F799C">
        <w:rPr>
          <w:b/>
          <w:bCs/>
          <w:sz w:val="28"/>
          <w:szCs w:val="28"/>
        </w:rPr>
        <w:t>minutes</w:t>
      </w:r>
      <w:r w:rsidRPr="00385F58">
        <w:rPr>
          <w:sz w:val="28"/>
          <w:szCs w:val="28"/>
        </w:rPr>
        <w:t xml:space="preserve">) and taken in a </w:t>
      </w:r>
      <w:r w:rsidRPr="005F799C">
        <w:rPr>
          <w:b/>
          <w:bCs/>
          <w:sz w:val="28"/>
          <w:szCs w:val="28"/>
        </w:rPr>
        <w:t>one-time only</w:t>
      </w:r>
      <w:r w:rsidRPr="00385F58">
        <w:rPr>
          <w:sz w:val="28"/>
          <w:szCs w:val="28"/>
        </w:rPr>
        <w:t xml:space="preserve"> attempt (at one sitting). It is important to be ready to answer questions without having to search for material since looking up each answer will likely result in running out of time. Organize your notes accordingly to best help when taking this exam.</w:t>
      </w:r>
      <w:r w:rsidRPr="00385F58">
        <w:rPr>
          <w:b/>
          <w:sz w:val="28"/>
          <w:szCs w:val="28"/>
        </w:rPr>
        <w:t xml:space="preserve"> </w:t>
      </w:r>
      <w:r w:rsidR="005F799C">
        <w:rPr>
          <w:b/>
          <w:sz w:val="28"/>
          <w:szCs w:val="28"/>
        </w:rPr>
        <w:t>Questions will include multiple choice and T/F.</w:t>
      </w:r>
    </w:p>
    <w:p w14:paraId="0D368839" w14:textId="0014A909" w:rsidR="006F43F7" w:rsidRPr="00385F58" w:rsidRDefault="006F43F7">
      <w:pPr>
        <w:ind w:left="9" w:right="1109"/>
        <w:rPr>
          <w:b/>
          <w:sz w:val="28"/>
          <w:szCs w:val="28"/>
        </w:rPr>
      </w:pPr>
    </w:p>
    <w:p w14:paraId="33A565D5" w14:textId="5F4C8220" w:rsidR="006F43F7" w:rsidRPr="00385F58" w:rsidRDefault="001C1D29">
      <w:pPr>
        <w:ind w:left="9" w:right="1109"/>
        <w:rPr>
          <w:b/>
          <w:sz w:val="28"/>
          <w:szCs w:val="28"/>
        </w:rPr>
      </w:pPr>
      <w:r w:rsidRPr="00385F58">
        <w:rPr>
          <w:b/>
          <w:sz w:val="28"/>
          <w:szCs w:val="28"/>
        </w:rPr>
        <w:t>Student Evaluation Survey (25 Bonus points)</w:t>
      </w:r>
    </w:p>
    <w:p w14:paraId="1528DBDF" w14:textId="5A666340" w:rsidR="001C1D29" w:rsidRDefault="001C1D29">
      <w:pPr>
        <w:ind w:left="9" w:right="1109"/>
        <w:rPr>
          <w:b/>
          <w:sz w:val="28"/>
          <w:szCs w:val="28"/>
        </w:rPr>
      </w:pPr>
      <w:r w:rsidRPr="00385F58">
        <w:rPr>
          <w:bCs/>
          <w:sz w:val="28"/>
          <w:szCs w:val="28"/>
        </w:rPr>
        <w:t>At the end of the 7</w:t>
      </w:r>
      <w:r w:rsidRPr="00385F58">
        <w:rPr>
          <w:bCs/>
          <w:sz w:val="28"/>
          <w:szCs w:val="28"/>
          <w:vertAlign w:val="superscript"/>
        </w:rPr>
        <w:t>th</w:t>
      </w:r>
      <w:r w:rsidRPr="00385F58">
        <w:rPr>
          <w:bCs/>
          <w:sz w:val="28"/>
          <w:szCs w:val="28"/>
        </w:rPr>
        <w:t xml:space="preserve"> week of this course, the instructor will provide each student with a ‘Student Evaluation Survey’. The intent of this survey is to assist the instructor in improving his teaching effective</w:t>
      </w:r>
      <w:r w:rsidR="00271014" w:rsidRPr="00385F58">
        <w:rPr>
          <w:bCs/>
          <w:sz w:val="28"/>
          <w:szCs w:val="28"/>
        </w:rPr>
        <w:t>ness</w:t>
      </w:r>
      <w:r w:rsidRPr="00385F58">
        <w:rPr>
          <w:bCs/>
          <w:sz w:val="28"/>
          <w:szCs w:val="28"/>
        </w:rPr>
        <w:t xml:space="preserve"> and improve student</w:t>
      </w:r>
      <w:r w:rsidR="001D4F45" w:rsidRPr="00385F58">
        <w:rPr>
          <w:bCs/>
          <w:sz w:val="28"/>
          <w:szCs w:val="28"/>
        </w:rPr>
        <w:t xml:space="preserve"> interest and</w:t>
      </w:r>
      <w:r w:rsidRPr="00385F58">
        <w:rPr>
          <w:bCs/>
          <w:sz w:val="28"/>
          <w:szCs w:val="28"/>
        </w:rPr>
        <w:t xml:space="preserve"> performance. The survey consist</w:t>
      </w:r>
      <w:r w:rsidR="00271014" w:rsidRPr="00385F58">
        <w:rPr>
          <w:bCs/>
          <w:sz w:val="28"/>
          <w:szCs w:val="28"/>
        </w:rPr>
        <w:t>s</w:t>
      </w:r>
      <w:r w:rsidRPr="00385F58">
        <w:rPr>
          <w:bCs/>
          <w:sz w:val="28"/>
          <w:szCs w:val="28"/>
        </w:rPr>
        <w:t xml:space="preserve"> of questions based on the students’ experience with this course. </w:t>
      </w:r>
      <w:r w:rsidR="00C93794" w:rsidRPr="00385F58">
        <w:rPr>
          <w:bCs/>
          <w:sz w:val="28"/>
          <w:szCs w:val="28"/>
        </w:rPr>
        <w:t>It is not mandatory that the student complete the survey. It is totally voluntary.</w:t>
      </w:r>
      <w:r w:rsidRPr="00385F58">
        <w:rPr>
          <w:bCs/>
          <w:sz w:val="28"/>
          <w:szCs w:val="28"/>
        </w:rPr>
        <w:t xml:space="preserve"> </w:t>
      </w:r>
      <w:r w:rsidR="00271014" w:rsidRPr="00385F58">
        <w:rPr>
          <w:bCs/>
          <w:sz w:val="28"/>
          <w:szCs w:val="28"/>
        </w:rPr>
        <w:t xml:space="preserve">Bonus points will only </w:t>
      </w:r>
      <w:proofErr w:type="spellStart"/>
      <w:proofErr w:type="gramStart"/>
      <w:r w:rsidR="002C0652" w:rsidRPr="00385F58">
        <w:rPr>
          <w:bCs/>
          <w:sz w:val="28"/>
          <w:szCs w:val="28"/>
        </w:rPr>
        <w:t>given</w:t>
      </w:r>
      <w:proofErr w:type="spellEnd"/>
      <w:proofErr w:type="gramEnd"/>
      <w:r w:rsidR="002C0652" w:rsidRPr="00385F58">
        <w:rPr>
          <w:bCs/>
          <w:sz w:val="28"/>
          <w:szCs w:val="28"/>
        </w:rPr>
        <w:t xml:space="preserve"> </w:t>
      </w:r>
      <w:r w:rsidR="00271014" w:rsidRPr="00385F58">
        <w:rPr>
          <w:bCs/>
          <w:sz w:val="28"/>
          <w:szCs w:val="28"/>
        </w:rPr>
        <w:t xml:space="preserve">if the survey is </w:t>
      </w:r>
      <w:r w:rsidR="00271014" w:rsidRPr="00385F58">
        <w:rPr>
          <w:b/>
          <w:sz w:val="28"/>
          <w:szCs w:val="28"/>
          <w:u w:val="single"/>
        </w:rPr>
        <w:t xml:space="preserve">completed and turned-in </w:t>
      </w:r>
      <w:r w:rsidR="002C0652" w:rsidRPr="00385F58">
        <w:rPr>
          <w:b/>
          <w:sz w:val="28"/>
          <w:szCs w:val="28"/>
          <w:u w:val="single"/>
        </w:rPr>
        <w:t>no later than, 28 Feb. 2020 11:59 pm EST</w:t>
      </w:r>
      <w:r w:rsidR="002C0652" w:rsidRPr="00385F58">
        <w:rPr>
          <w:b/>
          <w:sz w:val="28"/>
          <w:szCs w:val="28"/>
        </w:rPr>
        <w:t>.</w:t>
      </w:r>
    </w:p>
    <w:p w14:paraId="24FA68D7" w14:textId="3594CABC" w:rsidR="00781517" w:rsidRDefault="00781517">
      <w:pPr>
        <w:ind w:left="9" w:right="1109"/>
        <w:rPr>
          <w:b/>
          <w:sz w:val="28"/>
          <w:szCs w:val="28"/>
        </w:rPr>
      </w:pPr>
    </w:p>
    <w:p w14:paraId="283264D7" w14:textId="30535E14" w:rsidR="00781517" w:rsidRDefault="00781517">
      <w:pPr>
        <w:ind w:left="9" w:right="1109"/>
        <w:rPr>
          <w:b/>
          <w:sz w:val="28"/>
          <w:szCs w:val="28"/>
        </w:rPr>
      </w:pPr>
    </w:p>
    <w:p w14:paraId="094CF42B" w14:textId="683FD35C" w:rsidR="00781517" w:rsidRDefault="00781517">
      <w:pPr>
        <w:ind w:left="9" w:right="1109"/>
        <w:rPr>
          <w:b/>
          <w:sz w:val="28"/>
          <w:szCs w:val="28"/>
        </w:rPr>
      </w:pPr>
    </w:p>
    <w:p w14:paraId="739C6409" w14:textId="51B69186" w:rsidR="00781517" w:rsidRDefault="00781517">
      <w:pPr>
        <w:ind w:left="9" w:right="1109"/>
        <w:rPr>
          <w:b/>
          <w:sz w:val="28"/>
          <w:szCs w:val="28"/>
        </w:rPr>
      </w:pPr>
    </w:p>
    <w:p w14:paraId="63F99D04" w14:textId="7A098C66" w:rsidR="00781517" w:rsidRDefault="00781517">
      <w:pPr>
        <w:ind w:left="9" w:right="1109"/>
        <w:rPr>
          <w:b/>
          <w:sz w:val="28"/>
          <w:szCs w:val="28"/>
        </w:rPr>
      </w:pPr>
    </w:p>
    <w:p w14:paraId="5B5C1F1D" w14:textId="78227153" w:rsidR="00781517" w:rsidRDefault="00781517">
      <w:pPr>
        <w:ind w:left="9" w:right="1109"/>
        <w:rPr>
          <w:b/>
          <w:sz w:val="28"/>
          <w:szCs w:val="28"/>
        </w:rPr>
      </w:pPr>
    </w:p>
    <w:p w14:paraId="5C627C87" w14:textId="49503F27" w:rsidR="00781517" w:rsidRDefault="00781517">
      <w:pPr>
        <w:ind w:left="9" w:right="1109"/>
        <w:rPr>
          <w:b/>
          <w:sz w:val="28"/>
          <w:szCs w:val="28"/>
        </w:rPr>
      </w:pPr>
    </w:p>
    <w:p w14:paraId="26939B87" w14:textId="07C25427" w:rsidR="00781517" w:rsidRDefault="00781517">
      <w:pPr>
        <w:ind w:left="9" w:right="1109"/>
        <w:rPr>
          <w:b/>
          <w:sz w:val="28"/>
          <w:szCs w:val="28"/>
        </w:rPr>
      </w:pPr>
    </w:p>
    <w:p w14:paraId="452301EF" w14:textId="6B0DF647" w:rsidR="00781517" w:rsidRDefault="00781517">
      <w:pPr>
        <w:ind w:left="9" w:right="1109"/>
        <w:rPr>
          <w:b/>
          <w:sz w:val="28"/>
          <w:szCs w:val="28"/>
        </w:rPr>
      </w:pPr>
    </w:p>
    <w:p w14:paraId="11ADF470" w14:textId="59871CDD" w:rsidR="00781517" w:rsidRDefault="00781517">
      <w:pPr>
        <w:ind w:left="9" w:right="1109"/>
        <w:rPr>
          <w:b/>
          <w:sz w:val="28"/>
          <w:szCs w:val="28"/>
        </w:rPr>
      </w:pPr>
    </w:p>
    <w:p w14:paraId="2F6B429F" w14:textId="40E79CA9" w:rsidR="00781517" w:rsidRDefault="00781517">
      <w:pPr>
        <w:ind w:left="9" w:right="1109"/>
        <w:rPr>
          <w:b/>
          <w:sz w:val="28"/>
          <w:szCs w:val="28"/>
        </w:rPr>
      </w:pPr>
    </w:p>
    <w:p w14:paraId="1071E381" w14:textId="7C3172BF" w:rsidR="00781517" w:rsidRDefault="00781517">
      <w:pPr>
        <w:ind w:left="9" w:right="1109"/>
        <w:rPr>
          <w:b/>
          <w:sz w:val="28"/>
          <w:szCs w:val="28"/>
        </w:rPr>
      </w:pPr>
    </w:p>
    <w:p w14:paraId="100C1402" w14:textId="3A6845B4" w:rsidR="00781517" w:rsidRDefault="00781517">
      <w:pPr>
        <w:ind w:left="9" w:right="1109"/>
        <w:rPr>
          <w:b/>
          <w:sz w:val="28"/>
          <w:szCs w:val="28"/>
        </w:rPr>
      </w:pPr>
    </w:p>
    <w:p w14:paraId="4D46CDFA" w14:textId="3058C384" w:rsidR="00781517" w:rsidRDefault="00781517">
      <w:pPr>
        <w:ind w:left="9" w:right="1109"/>
        <w:rPr>
          <w:b/>
          <w:sz w:val="28"/>
          <w:szCs w:val="28"/>
        </w:rPr>
      </w:pPr>
    </w:p>
    <w:p w14:paraId="585174AC" w14:textId="47F5BC88" w:rsidR="00781517" w:rsidRDefault="00781517">
      <w:pPr>
        <w:ind w:left="9" w:right="1109"/>
        <w:rPr>
          <w:b/>
          <w:sz w:val="28"/>
          <w:szCs w:val="28"/>
        </w:rPr>
      </w:pPr>
    </w:p>
    <w:p w14:paraId="394E8346" w14:textId="140EF46A" w:rsidR="00781517" w:rsidRDefault="00781517">
      <w:pPr>
        <w:ind w:left="9" w:right="1109"/>
        <w:rPr>
          <w:b/>
          <w:sz w:val="28"/>
          <w:szCs w:val="28"/>
        </w:rPr>
      </w:pPr>
    </w:p>
    <w:p w14:paraId="1CC35423" w14:textId="0C7F7D16" w:rsidR="00781517" w:rsidRDefault="00781517">
      <w:pPr>
        <w:ind w:left="9" w:right="1109"/>
        <w:rPr>
          <w:b/>
          <w:sz w:val="28"/>
          <w:szCs w:val="28"/>
        </w:rPr>
      </w:pPr>
    </w:p>
    <w:p w14:paraId="11EE7B94" w14:textId="77777777" w:rsidR="00781517" w:rsidRPr="00385F58" w:rsidRDefault="00781517">
      <w:pPr>
        <w:ind w:left="9" w:right="1109"/>
        <w:rPr>
          <w:bCs/>
          <w:sz w:val="28"/>
          <w:szCs w:val="28"/>
        </w:rPr>
      </w:pPr>
    </w:p>
    <w:p w14:paraId="227A27DD" w14:textId="4358048E" w:rsidR="006F43F7" w:rsidRDefault="006F43F7">
      <w:pPr>
        <w:ind w:left="9" w:right="1109"/>
        <w:rPr>
          <w:b/>
        </w:rPr>
      </w:pPr>
    </w:p>
    <w:p w14:paraId="7F4E5F4F" w14:textId="77777777" w:rsidR="000634A7" w:rsidRDefault="00E226E8">
      <w:pPr>
        <w:pStyle w:val="Heading1"/>
        <w:jc w:val="right"/>
      </w:pPr>
      <w:r>
        <w:lastRenderedPageBreak/>
        <w:t xml:space="preserve">Grading Matrix </w:t>
      </w:r>
    </w:p>
    <w:tbl>
      <w:tblPr>
        <w:tblStyle w:val="TableGrid"/>
        <w:tblW w:w="9537" w:type="dxa"/>
        <w:tblInd w:w="19" w:type="dxa"/>
        <w:tblCellMar>
          <w:top w:w="14" w:type="dxa"/>
          <w:left w:w="5" w:type="dxa"/>
        </w:tblCellMar>
        <w:tblLook w:val="04A0" w:firstRow="1" w:lastRow="0" w:firstColumn="1" w:lastColumn="0" w:noHBand="0" w:noVBand="1"/>
      </w:tblPr>
      <w:tblGrid>
        <w:gridCol w:w="2496"/>
        <w:gridCol w:w="1372"/>
        <w:gridCol w:w="1260"/>
        <w:gridCol w:w="4409"/>
      </w:tblGrid>
      <w:tr w:rsidR="000634A7" w14:paraId="0944CD4F" w14:textId="77777777" w:rsidTr="00C64E8D">
        <w:trPr>
          <w:trHeight w:val="710"/>
        </w:trPr>
        <w:tc>
          <w:tcPr>
            <w:tcW w:w="2496" w:type="dxa"/>
            <w:tcBorders>
              <w:top w:val="single" w:sz="4" w:space="0" w:color="000000"/>
              <w:left w:val="single" w:sz="4" w:space="0" w:color="000000"/>
              <w:bottom w:val="single" w:sz="4" w:space="0" w:color="000000"/>
              <w:right w:val="single" w:sz="4" w:space="0" w:color="000000"/>
            </w:tcBorders>
            <w:vAlign w:val="center"/>
          </w:tcPr>
          <w:p w14:paraId="7CAB5DF2" w14:textId="77777777" w:rsidR="000634A7" w:rsidRDefault="00E226E8">
            <w:pPr>
              <w:spacing w:after="0" w:line="259" w:lineRule="auto"/>
              <w:ind w:left="0" w:right="9" w:firstLine="0"/>
              <w:jc w:val="center"/>
            </w:pPr>
            <w:r>
              <w:rPr>
                <w:b/>
                <w:sz w:val="24"/>
              </w:rPr>
              <w:t xml:space="preserve">Assignment </w:t>
            </w:r>
          </w:p>
        </w:tc>
        <w:tc>
          <w:tcPr>
            <w:tcW w:w="1372" w:type="dxa"/>
            <w:tcBorders>
              <w:top w:val="single" w:sz="4" w:space="0" w:color="000000"/>
              <w:left w:val="single" w:sz="4" w:space="0" w:color="000000"/>
              <w:bottom w:val="single" w:sz="4" w:space="0" w:color="000000"/>
              <w:right w:val="single" w:sz="4" w:space="0" w:color="000000"/>
            </w:tcBorders>
          </w:tcPr>
          <w:p w14:paraId="553FFDAE" w14:textId="7ED5D772" w:rsidR="000634A7" w:rsidRDefault="00E226E8">
            <w:pPr>
              <w:spacing w:after="0" w:line="259" w:lineRule="auto"/>
              <w:ind w:left="0" w:right="0" w:firstLine="0"/>
              <w:jc w:val="center"/>
            </w:pPr>
            <w:r>
              <w:rPr>
                <w:b/>
                <w:sz w:val="24"/>
              </w:rPr>
              <w:t>Points</w:t>
            </w:r>
            <w:r w:rsidR="006929CB">
              <w:rPr>
                <w:b/>
                <w:sz w:val="24"/>
              </w:rPr>
              <w:t>/</w:t>
            </w:r>
            <w:r>
              <w:rPr>
                <w:b/>
                <w:sz w:val="24"/>
              </w:rPr>
              <w:t xml:space="preserve"> </w:t>
            </w:r>
            <w:r w:rsidR="00194A46">
              <w:rPr>
                <w:b/>
                <w:sz w:val="24"/>
              </w:rPr>
              <w:t>Unit</w:t>
            </w:r>
            <w:r w:rsidR="008B4ED2" w:rsidRPr="008B4ED2">
              <w:rPr>
                <w:b/>
                <w:color w:val="4472C4" w:themeColor="accent1"/>
                <w:sz w:val="24"/>
              </w:rPr>
              <w:t>*</w:t>
            </w:r>
            <w:r>
              <w:rPr>
                <w:b/>
                <w:sz w:val="24"/>
              </w:rPr>
              <w:t xml:space="preserve"> </w:t>
            </w:r>
          </w:p>
        </w:tc>
        <w:tc>
          <w:tcPr>
            <w:tcW w:w="1260" w:type="dxa"/>
            <w:tcBorders>
              <w:top w:val="single" w:sz="4" w:space="0" w:color="000000"/>
              <w:left w:val="single" w:sz="4" w:space="0" w:color="000000"/>
              <w:bottom w:val="single" w:sz="4" w:space="0" w:color="000000"/>
              <w:right w:val="single" w:sz="4" w:space="0" w:color="000000"/>
            </w:tcBorders>
          </w:tcPr>
          <w:p w14:paraId="12F3E44A" w14:textId="463F4E88" w:rsidR="000634A7" w:rsidRDefault="00E226E8">
            <w:pPr>
              <w:spacing w:after="0" w:line="259" w:lineRule="auto"/>
              <w:ind w:left="0" w:right="0" w:firstLine="0"/>
              <w:jc w:val="center"/>
            </w:pPr>
            <w:r>
              <w:rPr>
                <w:b/>
                <w:sz w:val="24"/>
              </w:rPr>
              <w:t>Total Point Value</w:t>
            </w:r>
            <w:r w:rsidR="008B4ED2" w:rsidRPr="008B4ED2">
              <w:rPr>
                <w:b/>
                <w:color w:val="FF0000"/>
                <w:sz w:val="24"/>
              </w:rPr>
              <w:t>^</w:t>
            </w:r>
            <w:r>
              <w:rPr>
                <w:b/>
                <w:sz w:val="24"/>
              </w:rPr>
              <w:t xml:space="preserve"> </w:t>
            </w:r>
          </w:p>
        </w:tc>
        <w:tc>
          <w:tcPr>
            <w:tcW w:w="4409" w:type="dxa"/>
            <w:tcBorders>
              <w:top w:val="single" w:sz="4" w:space="0" w:color="000000"/>
              <w:left w:val="single" w:sz="4" w:space="0" w:color="000000"/>
              <w:bottom w:val="single" w:sz="4" w:space="0" w:color="000000"/>
              <w:right w:val="single" w:sz="4" w:space="0" w:color="000000"/>
            </w:tcBorders>
            <w:vAlign w:val="center"/>
          </w:tcPr>
          <w:p w14:paraId="3189A9D3" w14:textId="77777777" w:rsidR="000634A7" w:rsidRDefault="00E226E8">
            <w:pPr>
              <w:spacing w:after="0" w:line="259" w:lineRule="auto"/>
              <w:ind w:left="0" w:right="8" w:firstLine="0"/>
              <w:jc w:val="center"/>
            </w:pPr>
            <w:r>
              <w:rPr>
                <w:b/>
                <w:sz w:val="24"/>
              </w:rPr>
              <w:t xml:space="preserve">Rubric </w:t>
            </w:r>
          </w:p>
        </w:tc>
      </w:tr>
      <w:tr w:rsidR="000634A7" w14:paraId="782116DC" w14:textId="77777777" w:rsidTr="00C64E8D">
        <w:trPr>
          <w:trHeight w:val="1150"/>
        </w:trPr>
        <w:tc>
          <w:tcPr>
            <w:tcW w:w="2496" w:type="dxa"/>
            <w:tcBorders>
              <w:top w:val="single" w:sz="4" w:space="0" w:color="000000"/>
              <w:left w:val="single" w:sz="4" w:space="0" w:color="000000"/>
              <w:bottom w:val="single" w:sz="4" w:space="0" w:color="000000"/>
              <w:right w:val="single" w:sz="4" w:space="0" w:color="000000"/>
            </w:tcBorders>
            <w:vAlign w:val="center"/>
          </w:tcPr>
          <w:p w14:paraId="2F851862" w14:textId="09C25964" w:rsidR="000634A7" w:rsidRDefault="00E248BF" w:rsidP="00B901FF">
            <w:pPr>
              <w:spacing w:after="0" w:line="259" w:lineRule="auto"/>
              <w:ind w:left="230" w:right="0" w:firstLine="0"/>
            </w:pPr>
            <w:r w:rsidRPr="00B901FF">
              <w:rPr>
                <w:sz w:val="20"/>
                <w:szCs w:val="20"/>
              </w:rPr>
              <w:t>1</w:t>
            </w:r>
            <w:r w:rsidRPr="00B901FF">
              <w:rPr>
                <w:sz w:val="20"/>
                <w:szCs w:val="20"/>
                <w:vertAlign w:val="superscript"/>
              </w:rPr>
              <w:t>st</w:t>
            </w:r>
            <w:r w:rsidRPr="00B901FF">
              <w:rPr>
                <w:sz w:val="20"/>
                <w:szCs w:val="20"/>
              </w:rPr>
              <w:t xml:space="preserve"> week: </w:t>
            </w:r>
            <w:r w:rsidR="00194A46" w:rsidRPr="00B901FF">
              <w:rPr>
                <w:sz w:val="20"/>
                <w:szCs w:val="20"/>
              </w:rPr>
              <w:t>3 chapters will include reading, assigned questions and assessments (quizzes) and two lab exercises</w:t>
            </w:r>
            <w:r w:rsidR="00194A46">
              <w:t>.</w:t>
            </w:r>
          </w:p>
        </w:tc>
        <w:tc>
          <w:tcPr>
            <w:tcW w:w="1372" w:type="dxa"/>
            <w:tcBorders>
              <w:top w:val="single" w:sz="4" w:space="0" w:color="000000"/>
              <w:left w:val="single" w:sz="4" w:space="0" w:color="000000"/>
              <w:bottom w:val="single" w:sz="4" w:space="0" w:color="000000"/>
              <w:right w:val="single" w:sz="4" w:space="0" w:color="000000"/>
            </w:tcBorders>
            <w:vAlign w:val="center"/>
          </w:tcPr>
          <w:p w14:paraId="3E75B046" w14:textId="01360FB6" w:rsidR="00630886" w:rsidRPr="00B901FF" w:rsidRDefault="00630886" w:rsidP="00630886">
            <w:pPr>
              <w:spacing w:after="0" w:line="259" w:lineRule="auto"/>
              <w:ind w:left="0" w:right="0" w:firstLine="0"/>
              <w:jc w:val="left"/>
              <w:rPr>
                <w:b/>
                <w:bCs/>
                <w:sz w:val="20"/>
                <w:szCs w:val="20"/>
              </w:rPr>
            </w:pPr>
            <w:r>
              <w:rPr>
                <w:sz w:val="24"/>
              </w:rPr>
              <w:t xml:space="preserve"> </w:t>
            </w:r>
            <w:r w:rsidRPr="00B901FF">
              <w:rPr>
                <w:b/>
                <w:bCs/>
                <w:sz w:val="20"/>
                <w:szCs w:val="20"/>
              </w:rPr>
              <w:t>Lect. 1</w:t>
            </w:r>
            <w:r w:rsidR="00D12F6E" w:rsidRPr="00B901FF">
              <w:rPr>
                <w:b/>
                <w:bCs/>
                <w:sz w:val="20"/>
                <w:szCs w:val="20"/>
              </w:rPr>
              <w:t>9</w:t>
            </w:r>
            <w:r w:rsidR="00A51ECF" w:rsidRPr="00B901FF">
              <w:rPr>
                <w:b/>
                <w:bCs/>
                <w:sz w:val="20"/>
                <w:szCs w:val="20"/>
              </w:rPr>
              <w:t>2</w:t>
            </w:r>
          </w:p>
          <w:p w14:paraId="2425411B" w14:textId="24B86E05" w:rsidR="00A51ECF" w:rsidRPr="00B901FF" w:rsidRDefault="00A51ECF" w:rsidP="00630886">
            <w:pPr>
              <w:spacing w:after="0" w:line="259" w:lineRule="auto"/>
              <w:ind w:left="0" w:right="0" w:firstLine="0"/>
              <w:jc w:val="left"/>
              <w:rPr>
                <w:b/>
                <w:bCs/>
                <w:sz w:val="20"/>
                <w:szCs w:val="20"/>
              </w:rPr>
            </w:pPr>
            <w:r w:rsidRPr="00B901FF">
              <w:rPr>
                <w:b/>
                <w:bCs/>
                <w:sz w:val="20"/>
                <w:szCs w:val="20"/>
              </w:rPr>
              <w:t xml:space="preserve"> Quiz </w:t>
            </w:r>
            <w:r w:rsidR="00647C4A" w:rsidRPr="00B901FF">
              <w:rPr>
                <w:b/>
                <w:bCs/>
                <w:sz w:val="20"/>
                <w:szCs w:val="20"/>
              </w:rPr>
              <w:t xml:space="preserve">  </w:t>
            </w:r>
            <w:r w:rsidR="00D12F6E" w:rsidRPr="00B901FF">
              <w:rPr>
                <w:b/>
                <w:bCs/>
                <w:sz w:val="20"/>
                <w:szCs w:val="20"/>
              </w:rPr>
              <w:t>7</w:t>
            </w:r>
            <w:r w:rsidRPr="00B901FF">
              <w:rPr>
                <w:b/>
                <w:bCs/>
                <w:sz w:val="20"/>
                <w:szCs w:val="20"/>
              </w:rPr>
              <w:t>5</w:t>
            </w:r>
          </w:p>
          <w:p w14:paraId="2005226C" w14:textId="003C4CB8" w:rsidR="000634A7" w:rsidRDefault="00A51ECF" w:rsidP="00630886">
            <w:pPr>
              <w:spacing w:after="0" w:line="259" w:lineRule="auto"/>
              <w:ind w:left="0" w:right="0" w:firstLine="0"/>
              <w:jc w:val="left"/>
            </w:pPr>
            <w:r w:rsidRPr="00B901FF">
              <w:rPr>
                <w:b/>
                <w:bCs/>
                <w:sz w:val="20"/>
                <w:szCs w:val="20"/>
              </w:rPr>
              <w:t xml:space="preserve"> </w:t>
            </w:r>
            <w:r w:rsidR="00630886" w:rsidRPr="00B901FF">
              <w:rPr>
                <w:b/>
                <w:bCs/>
                <w:sz w:val="20"/>
                <w:szCs w:val="20"/>
              </w:rPr>
              <w:t xml:space="preserve">Lab. </w:t>
            </w:r>
            <w:r w:rsidR="00E226E8" w:rsidRPr="00B901FF">
              <w:rPr>
                <w:b/>
                <w:bCs/>
                <w:sz w:val="20"/>
                <w:szCs w:val="20"/>
              </w:rPr>
              <w:t xml:space="preserve"> </w:t>
            </w:r>
            <w:r w:rsidR="00630886" w:rsidRPr="00B901FF">
              <w:rPr>
                <w:b/>
                <w:bCs/>
                <w:sz w:val="20"/>
                <w:szCs w:val="20"/>
              </w:rPr>
              <w:t>180</w:t>
            </w:r>
          </w:p>
        </w:tc>
        <w:tc>
          <w:tcPr>
            <w:tcW w:w="1260" w:type="dxa"/>
            <w:tcBorders>
              <w:top w:val="single" w:sz="4" w:space="0" w:color="000000"/>
              <w:left w:val="single" w:sz="4" w:space="0" w:color="000000"/>
              <w:bottom w:val="single" w:sz="4" w:space="0" w:color="000000"/>
              <w:right w:val="single" w:sz="4" w:space="0" w:color="000000"/>
            </w:tcBorders>
            <w:vAlign w:val="center"/>
          </w:tcPr>
          <w:p w14:paraId="6CEA475A" w14:textId="39C86FC8" w:rsidR="00CC6825" w:rsidRPr="00B901FF" w:rsidRDefault="00CC6825" w:rsidP="00CC6825">
            <w:pPr>
              <w:spacing w:after="0" w:line="259" w:lineRule="auto"/>
              <w:ind w:right="0"/>
              <w:rPr>
                <w:b/>
                <w:sz w:val="20"/>
                <w:szCs w:val="20"/>
              </w:rPr>
            </w:pPr>
            <w:r>
              <w:rPr>
                <w:b/>
                <w:sz w:val="24"/>
              </w:rPr>
              <w:t xml:space="preserve">  </w:t>
            </w:r>
            <w:r w:rsidRPr="00B901FF">
              <w:rPr>
                <w:b/>
                <w:sz w:val="20"/>
                <w:szCs w:val="20"/>
              </w:rPr>
              <w:t xml:space="preserve">Lect. </w:t>
            </w:r>
            <w:r w:rsidR="001B6DC5" w:rsidRPr="00B901FF">
              <w:rPr>
                <w:b/>
                <w:sz w:val="20"/>
                <w:szCs w:val="20"/>
              </w:rPr>
              <w:t xml:space="preserve"> 26</w:t>
            </w:r>
            <w:r w:rsidRPr="00B901FF">
              <w:rPr>
                <w:b/>
                <w:sz w:val="20"/>
                <w:szCs w:val="20"/>
              </w:rPr>
              <w:t>7</w:t>
            </w:r>
          </w:p>
          <w:p w14:paraId="00065345" w14:textId="6321D07E" w:rsidR="000634A7" w:rsidRDefault="00CC6825" w:rsidP="00CC6825">
            <w:pPr>
              <w:spacing w:after="0" w:line="259" w:lineRule="auto"/>
              <w:ind w:right="0"/>
            </w:pPr>
            <w:r w:rsidRPr="00B901FF">
              <w:rPr>
                <w:b/>
                <w:sz w:val="20"/>
                <w:szCs w:val="20"/>
              </w:rPr>
              <w:t xml:space="preserve">  Lab   </w:t>
            </w:r>
            <w:r w:rsidR="007314AA">
              <w:rPr>
                <w:b/>
                <w:sz w:val="20"/>
                <w:szCs w:val="20"/>
              </w:rPr>
              <w:t xml:space="preserve"> </w:t>
            </w:r>
            <w:r w:rsidRPr="00B901FF">
              <w:rPr>
                <w:b/>
                <w:sz w:val="20"/>
                <w:szCs w:val="20"/>
              </w:rPr>
              <w:t>180</w:t>
            </w:r>
            <w:r w:rsidR="00E226E8">
              <w:rPr>
                <w:b/>
                <w:sz w:val="24"/>
              </w:rPr>
              <w:t xml:space="preserve"> </w:t>
            </w:r>
          </w:p>
        </w:tc>
        <w:tc>
          <w:tcPr>
            <w:tcW w:w="4409" w:type="dxa"/>
            <w:tcBorders>
              <w:top w:val="single" w:sz="4" w:space="0" w:color="000000"/>
              <w:left w:val="single" w:sz="4" w:space="0" w:color="000000"/>
              <w:bottom w:val="single" w:sz="4" w:space="0" w:color="000000"/>
              <w:right w:val="single" w:sz="4" w:space="0" w:color="000000"/>
            </w:tcBorders>
          </w:tcPr>
          <w:p w14:paraId="0DB51CDE" w14:textId="20E59C53" w:rsidR="000634A7" w:rsidRPr="00B901FF" w:rsidRDefault="006929CB">
            <w:pPr>
              <w:spacing w:after="0" w:line="259" w:lineRule="auto"/>
              <w:ind w:left="84" w:right="97"/>
              <w:jc w:val="left"/>
              <w:rPr>
                <w:sz w:val="20"/>
                <w:szCs w:val="20"/>
              </w:rPr>
            </w:pPr>
            <w:r w:rsidRPr="00B901FF">
              <w:rPr>
                <w:sz w:val="20"/>
                <w:szCs w:val="20"/>
              </w:rPr>
              <w:t>W</w:t>
            </w:r>
            <w:r w:rsidR="00E226E8" w:rsidRPr="00B901FF">
              <w:rPr>
                <w:sz w:val="20"/>
                <w:szCs w:val="20"/>
              </w:rPr>
              <w:t>eek 1-7 there will be multiple videos to watch covering</w:t>
            </w:r>
            <w:r w:rsidR="00A67D27" w:rsidRPr="00B901FF">
              <w:rPr>
                <w:sz w:val="20"/>
                <w:szCs w:val="20"/>
              </w:rPr>
              <w:t>; orientation,</w:t>
            </w:r>
            <w:r w:rsidR="00E226E8" w:rsidRPr="00B901FF">
              <w:rPr>
                <w:sz w:val="20"/>
                <w:szCs w:val="20"/>
              </w:rPr>
              <w:t xml:space="preserve"> the chapter reading with embedded learning activities</w:t>
            </w:r>
            <w:r w:rsidR="00194A46" w:rsidRPr="00B901FF">
              <w:rPr>
                <w:sz w:val="20"/>
                <w:szCs w:val="20"/>
              </w:rPr>
              <w:t xml:space="preserve"> assessments</w:t>
            </w:r>
            <w:r w:rsidR="00EA089F" w:rsidRPr="00B901FF">
              <w:rPr>
                <w:sz w:val="20"/>
                <w:szCs w:val="20"/>
              </w:rPr>
              <w:t xml:space="preserve"> </w:t>
            </w:r>
            <w:r w:rsidRPr="00B901FF">
              <w:rPr>
                <w:sz w:val="20"/>
                <w:szCs w:val="20"/>
              </w:rPr>
              <w:t>&amp;</w:t>
            </w:r>
            <w:r w:rsidR="00EA089F" w:rsidRPr="00B901FF">
              <w:rPr>
                <w:sz w:val="20"/>
                <w:szCs w:val="20"/>
              </w:rPr>
              <w:t xml:space="preserve"> </w:t>
            </w:r>
            <w:r w:rsidR="005264B1" w:rsidRPr="00B901FF">
              <w:rPr>
                <w:sz w:val="20"/>
                <w:szCs w:val="20"/>
              </w:rPr>
              <w:t xml:space="preserve">assigned </w:t>
            </w:r>
            <w:r w:rsidR="00EA089F" w:rsidRPr="00B901FF">
              <w:rPr>
                <w:sz w:val="20"/>
                <w:szCs w:val="20"/>
              </w:rPr>
              <w:t>labs</w:t>
            </w:r>
            <w:r w:rsidR="00194A46" w:rsidRPr="00B901FF">
              <w:rPr>
                <w:sz w:val="20"/>
                <w:szCs w:val="20"/>
              </w:rPr>
              <w:t xml:space="preserve"> </w:t>
            </w:r>
            <w:r w:rsidR="00E226E8" w:rsidRPr="00B901FF">
              <w:rPr>
                <w:sz w:val="20"/>
                <w:szCs w:val="20"/>
              </w:rPr>
              <w:t xml:space="preserve">to complete. </w:t>
            </w:r>
          </w:p>
        </w:tc>
      </w:tr>
      <w:tr w:rsidR="000634A7" w14:paraId="1DC8D649" w14:textId="77777777" w:rsidTr="00C64E8D">
        <w:trPr>
          <w:trHeight w:val="1152"/>
        </w:trPr>
        <w:tc>
          <w:tcPr>
            <w:tcW w:w="2496" w:type="dxa"/>
            <w:tcBorders>
              <w:top w:val="single" w:sz="4" w:space="0" w:color="000000"/>
              <w:left w:val="single" w:sz="4" w:space="0" w:color="000000"/>
              <w:bottom w:val="single" w:sz="4" w:space="0" w:color="000000"/>
              <w:right w:val="single" w:sz="4" w:space="0" w:color="000000"/>
            </w:tcBorders>
            <w:vAlign w:val="center"/>
          </w:tcPr>
          <w:p w14:paraId="76C233E9" w14:textId="145C319C" w:rsidR="000634A7" w:rsidRPr="00B901FF" w:rsidRDefault="00E226E8">
            <w:pPr>
              <w:spacing w:after="0" w:line="259" w:lineRule="auto"/>
              <w:ind w:left="108" w:right="0" w:firstLine="0"/>
              <w:jc w:val="left"/>
              <w:rPr>
                <w:sz w:val="20"/>
                <w:szCs w:val="20"/>
              </w:rPr>
            </w:pPr>
            <w:r w:rsidRPr="00B901FF">
              <w:rPr>
                <w:sz w:val="20"/>
                <w:szCs w:val="20"/>
              </w:rPr>
              <w:t xml:space="preserve"> </w:t>
            </w:r>
            <w:r w:rsidR="00E248BF" w:rsidRPr="00B901FF">
              <w:rPr>
                <w:sz w:val="20"/>
                <w:szCs w:val="20"/>
              </w:rPr>
              <w:t>2</w:t>
            </w:r>
            <w:r w:rsidR="00E248BF" w:rsidRPr="00B901FF">
              <w:rPr>
                <w:sz w:val="20"/>
                <w:szCs w:val="20"/>
                <w:vertAlign w:val="superscript"/>
              </w:rPr>
              <w:t>nd</w:t>
            </w:r>
            <w:r w:rsidR="00E248BF" w:rsidRPr="00B901FF">
              <w:rPr>
                <w:sz w:val="20"/>
                <w:szCs w:val="20"/>
              </w:rPr>
              <w:t xml:space="preserve"> week. 3 chapters</w:t>
            </w:r>
            <w:r w:rsidR="0047704F" w:rsidRPr="00B901FF">
              <w:rPr>
                <w:sz w:val="20"/>
                <w:szCs w:val="20"/>
              </w:rPr>
              <w:t xml:space="preserve"> include reading, assigned questions </w:t>
            </w:r>
            <w:r w:rsidR="006929CB" w:rsidRPr="00B901FF">
              <w:rPr>
                <w:sz w:val="20"/>
                <w:szCs w:val="20"/>
              </w:rPr>
              <w:t>&amp;</w:t>
            </w:r>
            <w:r w:rsidR="0047704F" w:rsidRPr="00B901FF">
              <w:rPr>
                <w:sz w:val="20"/>
                <w:szCs w:val="20"/>
              </w:rPr>
              <w:t xml:space="preserve"> assessments (quizzes) and </w:t>
            </w:r>
            <w:r w:rsidR="006929CB" w:rsidRPr="00B901FF">
              <w:rPr>
                <w:sz w:val="20"/>
                <w:szCs w:val="20"/>
              </w:rPr>
              <w:t xml:space="preserve">2 </w:t>
            </w:r>
            <w:r w:rsidR="0047704F" w:rsidRPr="00B901FF">
              <w:rPr>
                <w:sz w:val="20"/>
                <w:szCs w:val="20"/>
              </w:rPr>
              <w:t>lab exercises.</w:t>
            </w:r>
          </w:p>
        </w:tc>
        <w:tc>
          <w:tcPr>
            <w:tcW w:w="1372" w:type="dxa"/>
            <w:tcBorders>
              <w:top w:val="single" w:sz="4" w:space="0" w:color="000000"/>
              <w:left w:val="single" w:sz="4" w:space="0" w:color="000000"/>
              <w:bottom w:val="single" w:sz="4" w:space="0" w:color="000000"/>
              <w:right w:val="single" w:sz="4" w:space="0" w:color="000000"/>
            </w:tcBorders>
            <w:vAlign w:val="center"/>
          </w:tcPr>
          <w:p w14:paraId="74EF0C06" w14:textId="1105B5D8" w:rsidR="000634A7" w:rsidRPr="00B901FF" w:rsidRDefault="00F7161B" w:rsidP="00A51ECF">
            <w:pPr>
              <w:spacing w:after="0" w:line="246" w:lineRule="auto"/>
              <w:ind w:right="0"/>
              <w:jc w:val="left"/>
              <w:rPr>
                <w:b/>
                <w:bCs/>
                <w:sz w:val="20"/>
                <w:szCs w:val="20"/>
              </w:rPr>
            </w:pPr>
            <w:r w:rsidRPr="00B901FF">
              <w:rPr>
                <w:sz w:val="20"/>
                <w:szCs w:val="20"/>
              </w:rPr>
              <w:t xml:space="preserve"> </w:t>
            </w:r>
            <w:r w:rsidR="00A51ECF" w:rsidRPr="00B901FF">
              <w:rPr>
                <w:b/>
                <w:bCs/>
                <w:sz w:val="20"/>
                <w:szCs w:val="20"/>
              </w:rPr>
              <w:t xml:space="preserve">Lect. </w:t>
            </w:r>
            <w:r w:rsidR="007632EA" w:rsidRPr="00B901FF">
              <w:rPr>
                <w:b/>
                <w:bCs/>
                <w:sz w:val="20"/>
                <w:szCs w:val="20"/>
              </w:rPr>
              <w:t>105</w:t>
            </w:r>
          </w:p>
          <w:p w14:paraId="01AE04AA" w14:textId="75CD44CB" w:rsidR="00F7161B" w:rsidRPr="00B901FF" w:rsidRDefault="00F7161B" w:rsidP="00A51ECF">
            <w:pPr>
              <w:spacing w:after="0" w:line="246" w:lineRule="auto"/>
              <w:ind w:right="0"/>
              <w:jc w:val="left"/>
              <w:rPr>
                <w:b/>
                <w:bCs/>
                <w:sz w:val="20"/>
                <w:szCs w:val="20"/>
              </w:rPr>
            </w:pPr>
            <w:r w:rsidRPr="00B901FF">
              <w:rPr>
                <w:b/>
                <w:bCs/>
                <w:sz w:val="20"/>
                <w:szCs w:val="20"/>
              </w:rPr>
              <w:t xml:space="preserve"> Quiz  </w:t>
            </w:r>
            <w:r w:rsidR="00CC6825" w:rsidRPr="00B901FF">
              <w:rPr>
                <w:b/>
                <w:bCs/>
                <w:sz w:val="20"/>
                <w:szCs w:val="20"/>
              </w:rPr>
              <w:t xml:space="preserve"> </w:t>
            </w:r>
            <w:r w:rsidR="00F55CEE" w:rsidRPr="00B901FF">
              <w:rPr>
                <w:b/>
                <w:bCs/>
                <w:sz w:val="20"/>
                <w:szCs w:val="20"/>
              </w:rPr>
              <w:t>7</w:t>
            </w:r>
            <w:r w:rsidRPr="00B901FF">
              <w:rPr>
                <w:b/>
                <w:bCs/>
                <w:sz w:val="20"/>
                <w:szCs w:val="20"/>
              </w:rPr>
              <w:t>5</w:t>
            </w:r>
          </w:p>
          <w:p w14:paraId="41C616EC" w14:textId="3FB7CF7E" w:rsidR="00F7161B" w:rsidRPr="00B901FF" w:rsidRDefault="00F7161B" w:rsidP="00A51ECF">
            <w:pPr>
              <w:spacing w:after="0" w:line="246" w:lineRule="auto"/>
              <w:ind w:right="0"/>
              <w:jc w:val="left"/>
              <w:rPr>
                <w:sz w:val="20"/>
                <w:szCs w:val="20"/>
              </w:rPr>
            </w:pPr>
            <w:r w:rsidRPr="00B901FF">
              <w:rPr>
                <w:b/>
                <w:bCs/>
                <w:sz w:val="20"/>
                <w:szCs w:val="20"/>
              </w:rPr>
              <w:t xml:space="preserve"> </w:t>
            </w:r>
            <w:proofErr w:type="gramStart"/>
            <w:r w:rsidRPr="00B901FF">
              <w:rPr>
                <w:b/>
                <w:bCs/>
                <w:sz w:val="20"/>
                <w:szCs w:val="20"/>
              </w:rPr>
              <w:t>Lab  180</w:t>
            </w:r>
            <w:proofErr w:type="gramEnd"/>
          </w:p>
        </w:tc>
        <w:tc>
          <w:tcPr>
            <w:tcW w:w="1260" w:type="dxa"/>
            <w:tcBorders>
              <w:top w:val="single" w:sz="4" w:space="0" w:color="000000"/>
              <w:left w:val="single" w:sz="4" w:space="0" w:color="000000"/>
              <w:bottom w:val="single" w:sz="4" w:space="0" w:color="000000"/>
              <w:right w:val="single" w:sz="4" w:space="0" w:color="000000"/>
            </w:tcBorders>
            <w:vAlign w:val="center"/>
          </w:tcPr>
          <w:p w14:paraId="2E0E3AD0" w14:textId="3341C4A9" w:rsidR="00CC6825" w:rsidRPr="00B901FF" w:rsidRDefault="00CC6825" w:rsidP="00CC6825">
            <w:pPr>
              <w:spacing w:after="0" w:line="259" w:lineRule="auto"/>
              <w:ind w:right="0"/>
              <w:rPr>
                <w:b/>
                <w:sz w:val="20"/>
                <w:szCs w:val="20"/>
              </w:rPr>
            </w:pPr>
            <w:r w:rsidRPr="00B901FF">
              <w:rPr>
                <w:b/>
                <w:sz w:val="20"/>
                <w:szCs w:val="20"/>
              </w:rPr>
              <w:t xml:space="preserve">  Lect. </w:t>
            </w:r>
            <w:r w:rsidR="00F55CEE" w:rsidRPr="00B901FF">
              <w:rPr>
                <w:b/>
                <w:sz w:val="20"/>
                <w:szCs w:val="20"/>
              </w:rPr>
              <w:t>1</w:t>
            </w:r>
            <w:r w:rsidR="007632EA" w:rsidRPr="00B901FF">
              <w:rPr>
                <w:b/>
                <w:sz w:val="20"/>
                <w:szCs w:val="20"/>
              </w:rPr>
              <w:t>8</w:t>
            </w:r>
            <w:r w:rsidR="00F55CEE" w:rsidRPr="00B901FF">
              <w:rPr>
                <w:b/>
                <w:sz w:val="20"/>
                <w:szCs w:val="20"/>
              </w:rPr>
              <w:t>0</w:t>
            </w:r>
          </w:p>
          <w:p w14:paraId="676A4348" w14:textId="234860AB" w:rsidR="000634A7" w:rsidRPr="00B901FF" w:rsidRDefault="00CC6825" w:rsidP="00CC6825">
            <w:pPr>
              <w:spacing w:after="0" w:line="259" w:lineRule="auto"/>
              <w:ind w:right="0"/>
              <w:rPr>
                <w:sz w:val="20"/>
                <w:szCs w:val="20"/>
              </w:rPr>
            </w:pPr>
            <w:r w:rsidRPr="00B901FF">
              <w:rPr>
                <w:b/>
                <w:sz w:val="20"/>
                <w:szCs w:val="20"/>
              </w:rPr>
              <w:t xml:space="preserve">  Lab  </w:t>
            </w:r>
            <w:r w:rsidR="007314AA">
              <w:rPr>
                <w:b/>
                <w:sz w:val="20"/>
                <w:szCs w:val="20"/>
              </w:rPr>
              <w:t xml:space="preserve"> </w:t>
            </w:r>
            <w:r w:rsidRPr="00B901FF">
              <w:rPr>
                <w:b/>
                <w:sz w:val="20"/>
                <w:szCs w:val="20"/>
              </w:rPr>
              <w:t xml:space="preserve">180     </w:t>
            </w:r>
            <w:r w:rsidR="00E226E8" w:rsidRPr="00B901FF">
              <w:rPr>
                <w:b/>
                <w:sz w:val="20"/>
                <w:szCs w:val="20"/>
              </w:rPr>
              <w:t xml:space="preserve"> </w:t>
            </w:r>
          </w:p>
        </w:tc>
        <w:tc>
          <w:tcPr>
            <w:tcW w:w="4409" w:type="dxa"/>
            <w:tcBorders>
              <w:top w:val="single" w:sz="4" w:space="0" w:color="000000"/>
              <w:left w:val="single" w:sz="4" w:space="0" w:color="000000"/>
              <w:bottom w:val="single" w:sz="4" w:space="0" w:color="000000"/>
              <w:right w:val="single" w:sz="4" w:space="0" w:color="000000"/>
            </w:tcBorders>
          </w:tcPr>
          <w:p w14:paraId="72A42268" w14:textId="2D048544" w:rsidR="000634A7" w:rsidRPr="00B901FF" w:rsidRDefault="006C1C2E">
            <w:pPr>
              <w:spacing w:after="0" w:line="259" w:lineRule="auto"/>
              <w:ind w:left="84" w:right="73"/>
              <w:jc w:val="left"/>
              <w:rPr>
                <w:sz w:val="20"/>
                <w:szCs w:val="20"/>
              </w:rPr>
            </w:pPr>
            <w:r w:rsidRPr="00B901FF">
              <w:rPr>
                <w:sz w:val="20"/>
                <w:szCs w:val="20"/>
              </w:rPr>
              <w:t>Successfully c</w:t>
            </w:r>
            <w:r w:rsidR="00E248BF" w:rsidRPr="00B901FF">
              <w:rPr>
                <w:sz w:val="20"/>
                <w:szCs w:val="20"/>
              </w:rPr>
              <w:t>ompletin</w:t>
            </w:r>
            <w:r w:rsidRPr="00B901FF">
              <w:rPr>
                <w:sz w:val="20"/>
                <w:szCs w:val="20"/>
              </w:rPr>
              <w:t>g</w:t>
            </w:r>
            <w:r w:rsidR="00E248BF" w:rsidRPr="00B901FF">
              <w:rPr>
                <w:sz w:val="20"/>
                <w:szCs w:val="20"/>
              </w:rPr>
              <w:t xml:space="preserve"> the reading assignment followed by the (assignment) homework</w:t>
            </w:r>
            <w:r w:rsidR="005264B1" w:rsidRPr="00B901FF">
              <w:rPr>
                <w:sz w:val="20"/>
                <w:szCs w:val="20"/>
              </w:rPr>
              <w:t>,</w:t>
            </w:r>
            <w:r w:rsidR="00E248BF" w:rsidRPr="00B901FF">
              <w:rPr>
                <w:sz w:val="20"/>
                <w:szCs w:val="20"/>
              </w:rPr>
              <w:t xml:space="preserve"> the assessment questions answered</w:t>
            </w:r>
            <w:r w:rsidR="005264B1" w:rsidRPr="00B901FF">
              <w:rPr>
                <w:sz w:val="20"/>
                <w:szCs w:val="20"/>
              </w:rPr>
              <w:t xml:space="preserve"> and assigned labs.</w:t>
            </w:r>
          </w:p>
        </w:tc>
      </w:tr>
      <w:tr w:rsidR="000634A7" w14:paraId="18E38C65" w14:textId="77777777" w:rsidTr="00C64E8D">
        <w:trPr>
          <w:trHeight w:val="581"/>
        </w:trPr>
        <w:tc>
          <w:tcPr>
            <w:tcW w:w="2496" w:type="dxa"/>
            <w:tcBorders>
              <w:top w:val="single" w:sz="4" w:space="0" w:color="000000"/>
              <w:left w:val="single" w:sz="4" w:space="0" w:color="000000"/>
              <w:bottom w:val="single" w:sz="4" w:space="0" w:color="000000"/>
              <w:right w:val="single" w:sz="4" w:space="0" w:color="000000"/>
            </w:tcBorders>
          </w:tcPr>
          <w:p w14:paraId="3CD17494" w14:textId="5F901BEA" w:rsidR="000634A7" w:rsidRPr="00B901FF" w:rsidRDefault="0047704F">
            <w:pPr>
              <w:spacing w:after="0" w:line="259" w:lineRule="auto"/>
              <w:ind w:left="0" w:right="0" w:firstLine="0"/>
              <w:jc w:val="center"/>
              <w:rPr>
                <w:sz w:val="20"/>
                <w:szCs w:val="20"/>
              </w:rPr>
            </w:pPr>
            <w:r w:rsidRPr="00B901FF">
              <w:rPr>
                <w:sz w:val="20"/>
                <w:szCs w:val="20"/>
              </w:rPr>
              <w:t>3</w:t>
            </w:r>
            <w:r w:rsidRPr="00B901FF">
              <w:rPr>
                <w:sz w:val="20"/>
                <w:szCs w:val="20"/>
                <w:vertAlign w:val="superscript"/>
              </w:rPr>
              <w:t>rd</w:t>
            </w:r>
            <w:r w:rsidRPr="00B901FF">
              <w:rPr>
                <w:sz w:val="20"/>
                <w:szCs w:val="20"/>
              </w:rPr>
              <w:t xml:space="preserve"> week: 3 chapters include reading, assigned questions and assessments (quizzes) and two lab exercises.</w:t>
            </w:r>
          </w:p>
        </w:tc>
        <w:tc>
          <w:tcPr>
            <w:tcW w:w="1372" w:type="dxa"/>
            <w:tcBorders>
              <w:top w:val="single" w:sz="4" w:space="0" w:color="000000"/>
              <w:left w:val="single" w:sz="4" w:space="0" w:color="000000"/>
              <w:bottom w:val="single" w:sz="4" w:space="0" w:color="000000"/>
              <w:right w:val="single" w:sz="4" w:space="0" w:color="000000"/>
            </w:tcBorders>
          </w:tcPr>
          <w:p w14:paraId="7CE8B838" w14:textId="410354BE" w:rsidR="000634A7" w:rsidRPr="00B901FF" w:rsidRDefault="00D12F6E">
            <w:pPr>
              <w:spacing w:after="0" w:line="259" w:lineRule="auto"/>
              <w:ind w:left="451" w:right="0" w:hanging="230"/>
              <w:jc w:val="left"/>
              <w:rPr>
                <w:b/>
                <w:bCs/>
                <w:sz w:val="20"/>
                <w:szCs w:val="20"/>
              </w:rPr>
            </w:pPr>
            <w:r w:rsidRPr="00B901FF">
              <w:rPr>
                <w:b/>
                <w:bCs/>
                <w:sz w:val="20"/>
                <w:szCs w:val="20"/>
              </w:rPr>
              <w:t xml:space="preserve">Lect. </w:t>
            </w:r>
            <w:r w:rsidR="00E2724D" w:rsidRPr="00B901FF">
              <w:rPr>
                <w:b/>
                <w:bCs/>
                <w:sz w:val="20"/>
                <w:szCs w:val="20"/>
              </w:rPr>
              <w:t>10</w:t>
            </w:r>
            <w:r w:rsidRPr="00B901FF">
              <w:rPr>
                <w:b/>
                <w:bCs/>
                <w:sz w:val="20"/>
                <w:szCs w:val="20"/>
              </w:rPr>
              <w:t>5</w:t>
            </w:r>
          </w:p>
          <w:p w14:paraId="019C376A" w14:textId="49735D25" w:rsidR="00D12F6E" w:rsidRPr="00B901FF" w:rsidRDefault="00D12F6E">
            <w:pPr>
              <w:spacing w:after="0" w:line="259" w:lineRule="auto"/>
              <w:ind w:left="451" w:right="0" w:hanging="230"/>
              <w:jc w:val="left"/>
              <w:rPr>
                <w:b/>
                <w:bCs/>
                <w:sz w:val="20"/>
                <w:szCs w:val="20"/>
              </w:rPr>
            </w:pPr>
            <w:r w:rsidRPr="00B901FF">
              <w:rPr>
                <w:b/>
                <w:bCs/>
                <w:sz w:val="20"/>
                <w:szCs w:val="20"/>
              </w:rPr>
              <w:t xml:space="preserve">Quiz </w:t>
            </w:r>
            <w:r w:rsidR="00E2724D" w:rsidRPr="00B901FF">
              <w:rPr>
                <w:b/>
                <w:bCs/>
                <w:sz w:val="20"/>
                <w:szCs w:val="20"/>
              </w:rPr>
              <w:t xml:space="preserve">  </w:t>
            </w:r>
            <w:r w:rsidR="00AC2E7D" w:rsidRPr="00B901FF">
              <w:rPr>
                <w:b/>
                <w:bCs/>
                <w:sz w:val="20"/>
                <w:szCs w:val="20"/>
              </w:rPr>
              <w:t>7</w:t>
            </w:r>
            <w:r w:rsidRPr="00B901FF">
              <w:rPr>
                <w:b/>
                <w:bCs/>
                <w:sz w:val="20"/>
                <w:szCs w:val="20"/>
              </w:rPr>
              <w:t>5</w:t>
            </w:r>
          </w:p>
          <w:p w14:paraId="0FF0BA8D" w14:textId="21317683" w:rsidR="00D12F6E" w:rsidRPr="00B901FF" w:rsidRDefault="00D12F6E">
            <w:pPr>
              <w:spacing w:after="0" w:line="259" w:lineRule="auto"/>
              <w:ind w:left="451" w:right="0" w:hanging="230"/>
              <w:jc w:val="left"/>
              <w:rPr>
                <w:b/>
                <w:bCs/>
                <w:sz w:val="20"/>
                <w:szCs w:val="20"/>
              </w:rPr>
            </w:pPr>
            <w:proofErr w:type="gramStart"/>
            <w:r w:rsidRPr="00B901FF">
              <w:rPr>
                <w:b/>
                <w:bCs/>
                <w:sz w:val="20"/>
                <w:szCs w:val="20"/>
              </w:rPr>
              <w:t>Lab  170</w:t>
            </w:r>
            <w:proofErr w:type="gramEnd"/>
          </w:p>
          <w:p w14:paraId="4A72253C" w14:textId="399478F2" w:rsidR="00D12F6E" w:rsidRPr="00B901FF" w:rsidRDefault="00D12F6E">
            <w:pPr>
              <w:spacing w:after="0" w:line="259" w:lineRule="auto"/>
              <w:ind w:left="451" w:right="0" w:hanging="230"/>
              <w:jc w:val="left"/>
              <w:rPr>
                <w:sz w:val="20"/>
                <w:szCs w:val="20"/>
              </w:rPr>
            </w:pPr>
            <w:r w:rsidRPr="00B901FF">
              <w:rPr>
                <w:sz w:val="20"/>
                <w:szCs w:val="20"/>
              </w:rPr>
              <w:t xml:space="preserve"> </w:t>
            </w:r>
          </w:p>
        </w:tc>
        <w:tc>
          <w:tcPr>
            <w:tcW w:w="1260" w:type="dxa"/>
            <w:tcBorders>
              <w:top w:val="single" w:sz="4" w:space="0" w:color="000000"/>
              <w:left w:val="single" w:sz="4" w:space="0" w:color="000000"/>
              <w:bottom w:val="single" w:sz="4" w:space="0" w:color="000000"/>
              <w:right w:val="single" w:sz="4" w:space="0" w:color="000000"/>
            </w:tcBorders>
            <w:vAlign w:val="center"/>
          </w:tcPr>
          <w:p w14:paraId="3408A21C" w14:textId="6623D046" w:rsidR="000634A7" w:rsidRPr="00B901FF" w:rsidRDefault="00AC2E7D" w:rsidP="00AC2E7D">
            <w:pPr>
              <w:spacing w:after="0" w:line="259" w:lineRule="auto"/>
              <w:ind w:left="175" w:right="0" w:firstLine="0"/>
              <w:rPr>
                <w:b/>
                <w:bCs/>
                <w:sz w:val="20"/>
                <w:szCs w:val="20"/>
              </w:rPr>
            </w:pPr>
            <w:r w:rsidRPr="00B901FF">
              <w:rPr>
                <w:b/>
                <w:bCs/>
                <w:sz w:val="20"/>
                <w:szCs w:val="20"/>
              </w:rPr>
              <w:t>Lect. 1</w:t>
            </w:r>
            <w:r w:rsidR="00E2724D" w:rsidRPr="00B901FF">
              <w:rPr>
                <w:b/>
                <w:bCs/>
                <w:sz w:val="20"/>
                <w:szCs w:val="20"/>
              </w:rPr>
              <w:t>8</w:t>
            </w:r>
            <w:r w:rsidRPr="00B901FF">
              <w:rPr>
                <w:b/>
                <w:bCs/>
                <w:sz w:val="20"/>
                <w:szCs w:val="20"/>
              </w:rPr>
              <w:t>0</w:t>
            </w:r>
          </w:p>
          <w:p w14:paraId="180B55FA" w14:textId="7D3B0AB6" w:rsidR="00AC2E7D" w:rsidRPr="00B901FF" w:rsidRDefault="00AC2E7D" w:rsidP="00AC2E7D">
            <w:pPr>
              <w:spacing w:after="0" w:line="259" w:lineRule="auto"/>
              <w:ind w:left="175" w:right="0" w:firstLine="0"/>
              <w:rPr>
                <w:sz w:val="20"/>
                <w:szCs w:val="20"/>
              </w:rPr>
            </w:pPr>
            <w:r w:rsidRPr="00B901FF">
              <w:rPr>
                <w:b/>
                <w:bCs/>
                <w:sz w:val="20"/>
                <w:szCs w:val="20"/>
              </w:rPr>
              <w:t>Lab   170</w:t>
            </w:r>
          </w:p>
        </w:tc>
        <w:tc>
          <w:tcPr>
            <w:tcW w:w="4409" w:type="dxa"/>
            <w:tcBorders>
              <w:top w:val="single" w:sz="4" w:space="0" w:color="000000"/>
              <w:left w:val="single" w:sz="4" w:space="0" w:color="000000"/>
              <w:bottom w:val="single" w:sz="4" w:space="0" w:color="000000"/>
              <w:right w:val="single" w:sz="4" w:space="0" w:color="000000"/>
            </w:tcBorders>
          </w:tcPr>
          <w:p w14:paraId="05EE0FDF" w14:textId="72843992" w:rsidR="000634A7" w:rsidRPr="00B901FF" w:rsidRDefault="00C5671E">
            <w:pPr>
              <w:spacing w:after="0" w:line="259" w:lineRule="auto"/>
              <w:ind w:left="84" w:right="54"/>
              <w:jc w:val="left"/>
              <w:rPr>
                <w:sz w:val="20"/>
                <w:szCs w:val="20"/>
              </w:rPr>
            </w:pPr>
            <w:r w:rsidRPr="00B901FF">
              <w:rPr>
                <w:sz w:val="20"/>
                <w:szCs w:val="20"/>
              </w:rPr>
              <w:t>Successfully completing the reading assignment followed by the (assignment) homework, the assessment questions answered and assigned labs.</w:t>
            </w:r>
          </w:p>
        </w:tc>
      </w:tr>
      <w:tr w:rsidR="000634A7" w14:paraId="59F415FB" w14:textId="77777777" w:rsidTr="00C64E8D">
        <w:trPr>
          <w:trHeight w:val="1080"/>
        </w:trPr>
        <w:tc>
          <w:tcPr>
            <w:tcW w:w="2496" w:type="dxa"/>
            <w:tcBorders>
              <w:top w:val="single" w:sz="4" w:space="0" w:color="000000"/>
              <w:left w:val="single" w:sz="4" w:space="0" w:color="000000"/>
              <w:bottom w:val="single" w:sz="4" w:space="0" w:color="000000"/>
              <w:right w:val="single" w:sz="4" w:space="0" w:color="000000"/>
            </w:tcBorders>
            <w:vAlign w:val="center"/>
          </w:tcPr>
          <w:p w14:paraId="6C8DC2E0" w14:textId="6323FE85" w:rsidR="000634A7" w:rsidRPr="00B901FF" w:rsidRDefault="00FE3418" w:rsidP="006929CB">
            <w:pPr>
              <w:spacing w:after="0" w:line="259" w:lineRule="auto"/>
              <w:ind w:left="62" w:right="0" w:firstLine="0"/>
              <w:rPr>
                <w:sz w:val="20"/>
                <w:szCs w:val="20"/>
              </w:rPr>
            </w:pPr>
            <w:r w:rsidRPr="00B901FF">
              <w:rPr>
                <w:sz w:val="20"/>
                <w:szCs w:val="20"/>
              </w:rPr>
              <w:t>4th week: 3 chapters</w:t>
            </w:r>
            <w:r w:rsidR="006929CB" w:rsidRPr="00B901FF">
              <w:rPr>
                <w:sz w:val="20"/>
                <w:szCs w:val="20"/>
              </w:rPr>
              <w:t xml:space="preserve"> </w:t>
            </w:r>
            <w:r w:rsidRPr="00B901FF">
              <w:rPr>
                <w:sz w:val="20"/>
                <w:szCs w:val="20"/>
              </w:rPr>
              <w:t>include reading, assigned questions and assessments (quizzes) and two lab exercises.</w:t>
            </w:r>
          </w:p>
        </w:tc>
        <w:tc>
          <w:tcPr>
            <w:tcW w:w="1372" w:type="dxa"/>
            <w:tcBorders>
              <w:top w:val="single" w:sz="4" w:space="0" w:color="000000"/>
              <w:left w:val="single" w:sz="4" w:space="0" w:color="000000"/>
              <w:bottom w:val="single" w:sz="4" w:space="0" w:color="000000"/>
              <w:right w:val="single" w:sz="4" w:space="0" w:color="000000"/>
            </w:tcBorders>
            <w:vAlign w:val="center"/>
          </w:tcPr>
          <w:p w14:paraId="59F33733" w14:textId="77777777" w:rsidR="002A4FE1" w:rsidRPr="00B901FF" w:rsidRDefault="002A4FE1" w:rsidP="002A4FE1">
            <w:pPr>
              <w:spacing w:after="0" w:line="259" w:lineRule="auto"/>
              <w:ind w:left="451" w:right="0" w:hanging="230"/>
              <w:jc w:val="left"/>
              <w:rPr>
                <w:b/>
                <w:bCs/>
                <w:sz w:val="20"/>
                <w:szCs w:val="20"/>
              </w:rPr>
            </w:pPr>
            <w:r w:rsidRPr="00B901FF">
              <w:rPr>
                <w:b/>
                <w:bCs/>
                <w:sz w:val="20"/>
                <w:szCs w:val="20"/>
              </w:rPr>
              <w:t>Lect. 105</w:t>
            </w:r>
          </w:p>
          <w:p w14:paraId="62997B63" w14:textId="77777777" w:rsidR="002A4FE1" w:rsidRPr="00B901FF" w:rsidRDefault="002A4FE1" w:rsidP="002A4FE1">
            <w:pPr>
              <w:spacing w:after="0" w:line="259" w:lineRule="auto"/>
              <w:ind w:left="451" w:right="0" w:hanging="230"/>
              <w:jc w:val="left"/>
              <w:rPr>
                <w:b/>
                <w:bCs/>
                <w:sz w:val="20"/>
                <w:szCs w:val="20"/>
              </w:rPr>
            </w:pPr>
            <w:r w:rsidRPr="00B901FF">
              <w:rPr>
                <w:b/>
                <w:bCs/>
                <w:sz w:val="20"/>
                <w:szCs w:val="20"/>
              </w:rPr>
              <w:t>Quiz   75</w:t>
            </w:r>
          </w:p>
          <w:p w14:paraId="351F7954" w14:textId="70784656" w:rsidR="002A4FE1" w:rsidRPr="00B901FF" w:rsidRDefault="002A4FE1" w:rsidP="002A4FE1">
            <w:pPr>
              <w:spacing w:after="0" w:line="259" w:lineRule="auto"/>
              <w:ind w:left="451" w:right="0" w:hanging="230"/>
              <w:jc w:val="left"/>
              <w:rPr>
                <w:b/>
                <w:bCs/>
                <w:sz w:val="20"/>
                <w:szCs w:val="20"/>
              </w:rPr>
            </w:pPr>
            <w:r w:rsidRPr="00B901FF">
              <w:rPr>
                <w:b/>
                <w:bCs/>
                <w:sz w:val="20"/>
                <w:szCs w:val="20"/>
              </w:rPr>
              <w:t>Lab    50</w:t>
            </w:r>
          </w:p>
          <w:p w14:paraId="1579F075" w14:textId="3DE733E8" w:rsidR="000634A7" w:rsidRPr="00B901FF" w:rsidRDefault="000634A7">
            <w:pPr>
              <w:spacing w:after="0" w:line="259" w:lineRule="auto"/>
              <w:ind w:left="454" w:right="0" w:hanging="228"/>
              <w:jc w:val="left"/>
              <w:rPr>
                <w:sz w:val="20"/>
                <w:szCs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41B8704" w14:textId="77777777" w:rsidR="002A4FE1" w:rsidRPr="00B901FF" w:rsidRDefault="002A4FE1" w:rsidP="002A4FE1">
            <w:pPr>
              <w:spacing w:after="0" w:line="259" w:lineRule="auto"/>
              <w:ind w:left="175" w:right="0" w:firstLine="0"/>
              <w:rPr>
                <w:b/>
                <w:bCs/>
                <w:sz w:val="20"/>
                <w:szCs w:val="20"/>
              </w:rPr>
            </w:pPr>
            <w:r w:rsidRPr="00B901FF">
              <w:rPr>
                <w:b/>
                <w:bCs/>
                <w:sz w:val="20"/>
                <w:szCs w:val="20"/>
              </w:rPr>
              <w:t>Lect. 180</w:t>
            </w:r>
          </w:p>
          <w:p w14:paraId="020A6D55" w14:textId="57B08865" w:rsidR="000634A7" w:rsidRPr="00B901FF" w:rsidRDefault="002A4FE1" w:rsidP="002A4FE1">
            <w:pPr>
              <w:spacing w:after="0" w:line="259" w:lineRule="auto"/>
              <w:ind w:left="175" w:right="0" w:firstLine="0"/>
              <w:rPr>
                <w:sz w:val="20"/>
                <w:szCs w:val="20"/>
              </w:rPr>
            </w:pPr>
            <w:r w:rsidRPr="00B901FF">
              <w:rPr>
                <w:b/>
                <w:bCs/>
                <w:sz w:val="20"/>
                <w:szCs w:val="20"/>
              </w:rPr>
              <w:t>Lab    50</w:t>
            </w:r>
          </w:p>
        </w:tc>
        <w:tc>
          <w:tcPr>
            <w:tcW w:w="4409" w:type="dxa"/>
            <w:tcBorders>
              <w:top w:val="single" w:sz="4" w:space="0" w:color="000000"/>
              <w:left w:val="single" w:sz="4" w:space="0" w:color="000000"/>
              <w:bottom w:val="single" w:sz="4" w:space="0" w:color="000000"/>
              <w:right w:val="single" w:sz="4" w:space="0" w:color="000000"/>
            </w:tcBorders>
            <w:vAlign w:val="center"/>
          </w:tcPr>
          <w:p w14:paraId="65110B87" w14:textId="306FD87B" w:rsidR="000634A7" w:rsidRPr="00B901FF" w:rsidRDefault="00C5671E">
            <w:pPr>
              <w:spacing w:after="0" w:line="259" w:lineRule="auto"/>
              <w:ind w:left="84" w:right="0"/>
              <w:jc w:val="left"/>
              <w:rPr>
                <w:sz w:val="20"/>
                <w:szCs w:val="20"/>
              </w:rPr>
            </w:pPr>
            <w:r w:rsidRPr="00B901FF">
              <w:rPr>
                <w:sz w:val="20"/>
                <w:szCs w:val="20"/>
              </w:rPr>
              <w:t>Successfully completing the reading assignment followed by the (assignment) homework, the assessment questions answered and assigned labs.</w:t>
            </w:r>
          </w:p>
        </w:tc>
      </w:tr>
      <w:tr w:rsidR="000634A7" w14:paraId="686843CE" w14:textId="77777777" w:rsidTr="00C64E8D">
        <w:trPr>
          <w:trHeight w:val="1326"/>
        </w:trPr>
        <w:tc>
          <w:tcPr>
            <w:tcW w:w="2496" w:type="dxa"/>
            <w:tcBorders>
              <w:top w:val="single" w:sz="4" w:space="0" w:color="000000"/>
              <w:left w:val="single" w:sz="4" w:space="0" w:color="000000"/>
              <w:bottom w:val="single" w:sz="4" w:space="0" w:color="000000"/>
              <w:right w:val="single" w:sz="4" w:space="0" w:color="000000"/>
            </w:tcBorders>
            <w:vAlign w:val="center"/>
          </w:tcPr>
          <w:p w14:paraId="03FC2A29" w14:textId="39E49417" w:rsidR="00856299" w:rsidRPr="00B901FF" w:rsidRDefault="00E226E8" w:rsidP="00856299">
            <w:pPr>
              <w:tabs>
                <w:tab w:val="center" w:pos="1141"/>
              </w:tabs>
              <w:spacing w:after="0" w:line="259" w:lineRule="auto"/>
              <w:ind w:left="0" w:right="0" w:firstLine="0"/>
              <w:jc w:val="left"/>
              <w:rPr>
                <w:sz w:val="20"/>
                <w:szCs w:val="20"/>
              </w:rPr>
            </w:pPr>
            <w:r w:rsidRPr="00B901FF">
              <w:rPr>
                <w:sz w:val="20"/>
                <w:szCs w:val="20"/>
              </w:rPr>
              <w:t xml:space="preserve">  </w:t>
            </w:r>
            <w:r w:rsidRPr="00B901FF">
              <w:rPr>
                <w:sz w:val="20"/>
                <w:szCs w:val="20"/>
              </w:rPr>
              <w:tab/>
            </w:r>
            <w:r w:rsidR="00FE3418" w:rsidRPr="00B901FF">
              <w:rPr>
                <w:sz w:val="20"/>
                <w:szCs w:val="20"/>
              </w:rPr>
              <w:t>5th week: 3 chapters include reading, assigned questions and assessments (quizzes) and two lab exercises.</w:t>
            </w:r>
          </w:p>
          <w:p w14:paraId="7BEA108D" w14:textId="7CB71F1F" w:rsidR="000634A7" w:rsidRPr="00B901FF" w:rsidRDefault="00E226E8">
            <w:pPr>
              <w:spacing w:after="0" w:line="259" w:lineRule="auto"/>
              <w:ind w:left="0" w:right="0" w:firstLine="0"/>
              <w:jc w:val="left"/>
              <w:rPr>
                <w:sz w:val="20"/>
                <w:szCs w:val="20"/>
              </w:rPr>
            </w:pPr>
            <w:r w:rsidRPr="00B901FF">
              <w:rPr>
                <w:sz w:val="20"/>
                <w:szCs w:val="20"/>
              </w:rPr>
              <w:t xml:space="preserve"> </w:t>
            </w:r>
          </w:p>
        </w:tc>
        <w:tc>
          <w:tcPr>
            <w:tcW w:w="1372" w:type="dxa"/>
            <w:tcBorders>
              <w:top w:val="single" w:sz="4" w:space="0" w:color="000000"/>
              <w:left w:val="single" w:sz="4" w:space="0" w:color="000000"/>
              <w:bottom w:val="single" w:sz="4" w:space="0" w:color="000000"/>
              <w:right w:val="single" w:sz="4" w:space="0" w:color="000000"/>
            </w:tcBorders>
            <w:vAlign w:val="center"/>
          </w:tcPr>
          <w:p w14:paraId="12A65DCD" w14:textId="77777777" w:rsidR="00204714" w:rsidRPr="00B901FF" w:rsidRDefault="00204714" w:rsidP="00204714">
            <w:pPr>
              <w:spacing w:after="0" w:line="259" w:lineRule="auto"/>
              <w:ind w:left="451" w:right="0" w:hanging="230"/>
              <w:jc w:val="left"/>
              <w:rPr>
                <w:b/>
                <w:bCs/>
                <w:sz w:val="20"/>
                <w:szCs w:val="20"/>
              </w:rPr>
            </w:pPr>
            <w:r w:rsidRPr="00B901FF">
              <w:rPr>
                <w:b/>
                <w:bCs/>
                <w:sz w:val="20"/>
                <w:szCs w:val="20"/>
              </w:rPr>
              <w:t>Lect. 105</w:t>
            </w:r>
          </w:p>
          <w:p w14:paraId="13694B6E" w14:textId="77777777" w:rsidR="00204714" w:rsidRPr="00B901FF" w:rsidRDefault="00204714" w:rsidP="00204714">
            <w:pPr>
              <w:spacing w:after="0" w:line="259" w:lineRule="auto"/>
              <w:ind w:left="451" w:right="0" w:hanging="230"/>
              <w:jc w:val="left"/>
              <w:rPr>
                <w:b/>
                <w:bCs/>
                <w:sz w:val="20"/>
                <w:szCs w:val="20"/>
              </w:rPr>
            </w:pPr>
            <w:r w:rsidRPr="00B901FF">
              <w:rPr>
                <w:b/>
                <w:bCs/>
                <w:sz w:val="20"/>
                <w:szCs w:val="20"/>
              </w:rPr>
              <w:t>Quiz   75</w:t>
            </w:r>
          </w:p>
          <w:p w14:paraId="497F7927" w14:textId="20A4D5E7" w:rsidR="00204714" w:rsidRPr="00B901FF" w:rsidRDefault="00204714" w:rsidP="00204714">
            <w:pPr>
              <w:spacing w:after="0" w:line="259" w:lineRule="auto"/>
              <w:ind w:left="451" w:right="0" w:hanging="230"/>
              <w:jc w:val="left"/>
              <w:rPr>
                <w:b/>
                <w:bCs/>
                <w:sz w:val="20"/>
                <w:szCs w:val="20"/>
              </w:rPr>
            </w:pPr>
            <w:r w:rsidRPr="00B901FF">
              <w:rPr>
                <w:b/>
                <w:bCs/>
                <w:sz w:val="20"/>
                <w:szCs w:val="20"/>
              </w:rPr>
              <w:t>Lab   110</w:t>
            </w:r>
          </w:p>
          <w:p w14:paraId="5D89F120" w14:textId="1224F0F4" w:rsidR="000634A7" w:rsidRPr="00B901FF" w:rsidRDefault="000634A7">
            <w:pPr>
              <w:spacing w:after="0" w:line="259" w:lineRule="auto"/>
              <w:ind w:left="451" w:right="0" w:hanging="230"/>
              <w:jc w:val="left"/>
              <w:rPr>
                <w:sz w:val="20"/>
                <w:szCs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74FC4E0" w14:textId="77777777" w:rsidR="00204714" w:rsidRPr="00B901FF" w:rsidRDefault="00204714" w:rsidP="00204714">
            <w:pPr>
              <w:spacing w:after="0" w:line="259" w:lineRule="auto"/>
              <w:ind w:left="175" w:right="0" w:firstLine="0"/>
              <w:rPr>
                <w:b/>
                <w:bCs/>
                <w:sz w:val="20"/>
                <w:szCs w:val="20"/>
              </w:rPr>
            </w:pPr>
            <w:r w:rsidRPr="00B901FF">
              <w:rPr>
                <w:b/>
                <w:bCs/>
                <w:sz w:val="20"/>
                <w:szCs w:val="20"/>
              </w:rPr>
              <w:t>Lect. 180</w:t>
            </w:r>
          </w:p>
          <w:p w14:paraId="0FF434DD" w14:textId="6F2AEF7C" w:rsidR="000634A7" w:rsidRPr="00B901FF" w:rsidRDefault="00204714" w:rsidP="00204714">
            <w:pPr>
              <w:spacing w:after="0" w:line="259" w:lineRule="auto"/>
              <w:ind w:left="175" w:right="0" w:firstLine="0"/>
              <w:rPr>
                <w:sz w:val="20"/>
                <w:szCs w:val="20"/>
              </w:rPr>
            </w:pPr>
            <w:r w:rsidRPr="00B901FF">
              <w:rPr>
                <w:b/>
                <w:bCs/>
                <w:sz w:val="20"/>
                <w:szCs w:val="20"/>
              </w:rPr>
              <w:t>Lab   110</w:t>
            </w:r>
            <w:r w:rsidR="00E226E8" w:rsidRPr="00B901FF">
              <w:rPr>
                <w:b/>
                <w:sz w:val="20"/>
                <w:szCs w:val="20"/>
              </w:rPr>
              <w:t xml:space="preserve"> </w:t>
            </w:r>
          </w:p>
        </w:tc>
        <w:tc>
          <w:tcPr>
            <w:tcW w:w="4409" w:type="dxa"/>
            <w:tcBorders>
              <w:top w:val="single" w:sz="4" w:space="0" w:color="000000"/>
              <w:left w:val="single" w:sz="4" w:space="0" w:color="000000"/>
              <w:bottom w:val="single" w:sz="4" w:space="0" w:color="000000"/>
              <w:right w:val="single" w:sz="4" w:space="0" w:color="000000"/>
            </w:tcBorders>
            <w:vAlign w:val="center"/>
          </w:tcPr>
          <w:p w14:paraId="269CCCC4" w14:textId="58E76F59" w:rsidR="000634A7" w:rsidRPr="00B901FF" w:rsidRDefault="00C5671E">
            <w:pPr>
              <w:spacing w:after="0" w:line="259" w:lineRule="auto"/>
              <w:ind w:left="84" w:right="0"/>
              <w:jc w:val="left"/>
              <w:rPr>
                <w:sz w:val="20"/>
                <w:szCs w:val="20"/>
              </w:rPr>
            </w:pPr>
            <w:r w:rsidRPr="00B901FF">
              <w:rPr>
                <w:sz w:val="20"/>
                <w:szCs w:val="20"/>
              </w:rPr>
              <w:t>Successfully completing the reading assignment followed by the (assignment) homework, the assessment questions answered and assigned labs.</w:t>
            </w:r>
          </w:p>
        </w:tc>
      </w:tr>
      <w:tr w:rsidR="000634A7" w14:paraId="3475FFE0" w14:textId="77777777" w:rsidTr="00C64E8D">
        <w:trPr>
          <w:trHeight w:val="992"/>
        </w:trPr>
        <w:tc>
          <w:tcPr>
            <w:tcW w:w="2496" w:type="dxa"/>
            <w:tcBorders>
              <w:top w:val="single" w:sz="4" w:space="0" w:color="000000"/>
              <w:left w:val="single" w:sz="4" w:space="0" w:color="000000"/>
              <w:bottom w:val="single" w:sz="4" w:space="0" w:color="000000"/>
              <w:right w:val="single" w:sz="4" w:space="0" w:color="000000"/>
            </w:tcBorders>
            <w:vAlign w:val="center"/>
          </w:tcPr>
          <w:p w14:paraId="02FE366B" w14:textId="25ED6953" w:rsidR="000634A7" w:rsidRPr="00B901FF" w:rsidRDefault="00E226E8">
            <w:pPr>
              <w:tabs>
                <w:tab w:val="center" w:pos="1277"/>
              </w:tabs>
              <w:spacing w:after="0" w:line="259" w:lineRule="auto"/>
              <w:ind w:left="0" w:right="0" w:firstLine="0"/>
              <w:jc w:val="left"/>
              <w:rPr>
                <w:sz w:val="20"/>
                <w:szCs w:val="20"/>
              </w:rPr>
            </w:pPr>
            <w:r w:rsidRPr="00B901FF">
              <w:rPr>
                <w:sz w:val="20"/>
                <w:szCs w:val="20"/>
              </w:rPr>
              <w:t xml:space="preserve">  </w:t>
            </w:r>
            <w:r w:rsidR="00FE3418" w:rsidRPr="00B901FF">
              <w:rPr>
                <w:sz w:val="20"/>
                <w:szCs w:val="20"/>
              </w:rPr>
              <w:t xml:space="preserve">6th week: 3 chapters include reading, assigned questions </w:t>
            </w:r>
            <w:r w:rsidR="006929CB" w:rsidRPr="00B901FF">
              <w:rPr>
                <w:sz w:val="20"/>
                <w:szCs w:val="20"/>
              </w:rPr>
              <w:t>&amp;</w:t>
            </w:r>
            <w:r w:rsidR="00FE3418" w:rsidRPr="00B901FF">
              <w:rPr>
                <w:sz w:val="20"/>
                <w:szCs w:val="20"/>
              </w:rPr>
              <w:t xml:space="preserve"> assessments (quizzes) and two lab exercises.</w:t>
            </w:r>
            <w:r w:rsidRPr="00B901FF">
              <w:rPr>
                <w:sz w:val="20"/>
                <w:szCs w:val="20"/>
              </w:rPr>
              <w:tab/>
              <w:t xml:space="preserve"> </w:t>
            </w:r>
          </w:p>
        </w:tc>
        <w:tc>
          <w:tcPr>
            <w:tcW w:w="1372" w:type="dxa"/>
            <w:tcBorders>
              <w:top w:val="single" w:sz="4" w:space="0" w:color="000000"/>
              <w:left w:val="single" w:sz="4" w:space="0" w:color="000000"/>
              <w:bottom w:val="single" w:sz="4" w:space="0" w:color="000000"/>
              <w:right w:val="single" w:sz="4" w:space="0" w:color="000000"/>
            </w:tcBorders>
            <w:vAlign w:val="center"/>
          </w:tcPr>
          <w:p w14:paraId="1896AF0D" w14:textId="77777777" w:rsidR="00D10169" w:rsidRPr="00B901FF" w:rsidRDefault="00D10169" w:rsidP="00D10169">
            <w:pPr>
              <w:spacing w:after="0" w:line="259" w:lineRule="auto"/>
              <w:ind w:left="451" w:right="0" w:hanging="230"/>
              <w:jc w:val="left"/>
              <w:rPr>
                <w:b/>
                <w:bCs/>
                <w:sz w:val="20"/>
                <w:szCs w:val="20"/>
              </w:rPr>
            </w:pPr>
            <w:r w:rsidRPr="00B901FF">
              <w:rPr>
                <w:b/>
                <w:bCs/>
                <w:sz w:val="20"/>
                <w:szCs w:val="20"/>
              </w:rPr>
              <w:t>Lect. 105</w:t>
            </w:r>
          </w:p>
          <w:p w14:paraId="67C640EA" w14:textId="77777777" w:rsidR="00D10169" w:rsidRPr="00B901FF" w:rsidRDefault="00D10169" w:rsidP="00D10169">
            <w:pPr>
              <w:spacing w:after="0" w:line="259" w:lineRule="auto"/>
              <w:ind w:left="451" w:right="0" w:hanging="230"/>
              <w:jc w:val="left"/>
              <w:rPr>
                <w:b/>
                <w:bCs/>
                <w:sz w:val="20"/>
                <w:szCs w:val="20"/>
              </w:rPr>
            </w:pPr>
            <w:r w:rsidRPr="00B901FF">
              <w:rPr>
                <w:b/>
                <w:bCs/>
                <w:sz w:val="20"/>
                <w:szCs w:val="20"/>
              </w:rPr>
              <w:t>Quiz   75</w:t>
            </w:r>
          </w:p>
          <w:p w14:paraId="3BB53DE1" w14:textId="22475265" w:rsidR="00D10169" w:rsidRPr="00B901FF" w:rsidRDefault="00D10169" w:rsidP="00D10169">
            <w:pPr>
              <w:spacing w:after="0" w:line="259" w:lineRule="auto"/>
              <w:ind w:left="451" w:right="0" w:hanging="230"/>
              <w:jc w:val="left"/>
              <w:rPr>
                <w:b/>
                <w:bCs/>
                <w:sz w:val="20"/>
                <w:szCs w:val="20"/>
              </w:rPr>
            </w:pPr>
            <w:r w:rsidRPr="00B901FF">
              <w:rPr>
                <w:b/>
                <w:bCs/>
                <w:sz w:val="20"/>
                <w:szCs w:val="20"/>
              </w:rPr>
              <w:t>Lab    80</w:t>
            </w:r>
          </w:p>
          <w:p w14:paraId="6D7A4EA8" w14:textId="61A75CE4" w:rsidR="000634A7" w:rsidRPr="00B901FF" w:rsidRDefault="000634A7">
            <w:pPr>
              <w:spacing w:after="0" w:line="259" w:lineRule="auto"/>
              <w:ind w:left="0" w:right="105" w:firstLine="0"/>
              <w:jc w:val="center"/>
              <w:rPr>
                <w:sz w:val="20"/>
                <w:szCs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12E6103" w14:textId="77777777" w:rsidR="00D10169" w:rsidRPr="00B901FF" w:rsidRDefault="00D10169" w:rsidP="00D10169">
            <w:pPr>
              <w:spacing w:after="0" w:line="259" w:lineRule="auto"/>
              <w:ind w:left="175" w:right="0" w:firstLine="0"/>
              <w:rPr>
                <w:b/>
                <w:bCs/>
                <w:sz w:val="20"/>
                <w:szCs w:val="20"/>
              </w:rPr>
            </w:pPr>
            <w:r w:rsidRPr="00B901FF">
              <w:rPr>
                <w:b/>
                <w:bCs/>
                <w:sz w:val="20"/>
                <w:szCs w:val="20"/>
              </w:rPr>
              <w:t>Lect. 180</w:t>
            </w:r>
          </w:p>
          <w:p w14:paraId="08286E2F" w14:textId="0B171CF7" w:rsidR="000634A7" w:rsidRPr="00B901FF" w:rsidRDefault="00D10169" w:rsidP="00D10169">
            <w:pPr>
              <w:spacing w:after="0" w:line="259" w:lineRule="auto"/>
              <w:ind w:left="175" w:right="0" w:firstLine="0"/>
              <w:rPr>
                <w:sz w:val="20"/>
                <w:szCs w:val="20"/>
              </w:rPr>
            </w:pPr>
            <w:r w:rsidRPr="00B901FF">
              <w:rPr>
                <w:b/>
                <w:bCs/>
                <w:sz w:val="20"/>
                <w:szCs w:val="20"/>
              </w:rPr>
              <w:t>Lab     80</w:t>
            </w:r>
          </w:p>
        </w:tc>
        <w:tc>
          <w:tcPr>
            <w:tcW w:w="4409" w:type="dxa"/>
            <w:tcBorders>
              <w:top w:val="single" w:sz="4" w:space="0" w:color="000000"/>
              <w:left w:val="single" w:sz="4" w:space="0" w:color="000000"/>
              <w:bottom w:val="single" w:sz="4" w:space="0" w:color="000000"/>
              <w:right w:val="single" w:sz="4" w:space="0" w:color="000000"/>
            </w:tcBorders>
          </w:tcPr>
          <w:p w14:paraId="1217C1E4" w14:textId="338F3656" w:rsidR="000634A7" w:rsidRPr="00B901FF" w:rsidRDefault="00C5671E">
            <w:pPr>
              <w:spacing w:after="0" w:line="259" w:lineRule="auto"/>
              <w:ind w:left="84" w:right="0"/>
              <w:jc w:val="left"/>
              <w:rPr>
                <w:sz w:val="20"/>
                <w:szCs w:val="20"/>
              </w:rPr>
            </w:pPr>
            <w:r w:rsidRPr="00B901FF">
              <w:rPr>
                <w:sz w:val="20"/>
                <w:szCs w:val="20"/>
              </w:rPr>
              <w:t>Successfully completing the reading assignment followed by the (assignment) homework, the assessment questions answered and assigned labs.</w:t>
            </w:r>
          </w:p>
        </w:tc>
      </w:tr>
      <w:tr w:rsidR="00FE3418" w14:paraId="4D8D0C8D" w14:textId="77777777" w:rsidTr="00C64E8D">
        <w:trPr>
          <w:trHeight w:val="992"/>
        </w:trPr>
        <w:tc>
          <w:tcPr>
            <w:tcW w:w="2496" w:type="dxa"/>
            <w:tcBorders>
              <w:top w:val="single" w:sz="4" w:space="0" w:color="000000"/>
              <w:left w:val="single" w:sz="4" w:space="0" w:color="000000"/>
              <w:bottom w:val="single" w:sz="4" w:space="0" w:color="000000"/>
              <w:right w:val="single" w:sz="4" w:space="0" w:color="000000"/>
            </w:tcBorders>
            <w:vAlign w:val="center"/>
          </w:tcPr>
          <w:p w14:paraId="36A9064D" w14:textId="3F3F6795" w:rsidR="00FE3418" w:rsidRPr="00B901FF" w:rsidRDefault="00D12F6E">
            <w:pPr>
              <w:tabs>
                <w:tab w:val="center" w:pos="1277"/>
              </w:tabs>
              <w:spacing w:after="0" w:line="259" w:lineRule="auto"/>
              <w:ind w:left="0" w:right="0" w:firstLine="0"/>
              <w:jc w:val="left"/>
              <w:rPr>
                <w:sz w:val="20"/>
                <w:szCs w:val="20"/>
              </w:rPr>
            </w:pPr>
            <w:r w:rsidRPr="00B901FF">
              <w:rPr>
                <w:sz w:val="20"/>
                <w:szCs w:val="20"/>
              </w:rPr>
              <w:t>7th</w:t>
            </w:r>
            <w:r w:rsidR="00FE3418" w:rsidRPr="00B901FF">
              <w:rPr>
                <w:sz w:val="20"/>
                <w:szCs w:val="20"/>
              </w:rPr>
              <w:t>week: 3 chapters</w:t>
            </w:r>
            <w:r w:rsidR="003F4D2F" w:rsidRPr="00B901FF">
              <w:rPr>
                <w:sz w:val="20"/>
                <w:szCs w:val="20"/>
              </w:rPr>
              <w:t>,</w:t>
            </w:r>
            <w:r w:rsidR="00FE3418" w:rsidRPr="00B901FF">
              <w:rPr>
                <w:sz w:val="20"/>
                <w:szCs w:val="20"/>
              </w:rPr>
              <w:t xml:space="preserve"> include reading, assigned questions </w:t>
            </w:r>
            <w:r w:rsidR="006929CB" w:rsidRPr="00B901FF">
              <w:rPr>
                <w:sz w:val="20"/>
                <w:szCs w:val="20"/>
              </w:rPr>
              <w:t>&amp;</w:t>
            </w:r>
            <w:r w:rsidR="00FE3418" w:rsidRPr="00B901FF">
              <w:rPr>
                <w:sz w:val="20"/>
                <w:szCs w:val="20"/>
              </w:rPr>
              <w:t xml:space="preserve"> assessments (quizzes) and two lab exercises.</w:t>
            </w:r>
          </w:p>
        </w:tc>
        <w:tc>
          <w:tcPr>
            <w:tcW w:w="1372" w:type="dxa"/>
            <w:tcBorders>
              <w:top w:val="single" w:sz="4" w:space="0" w:color="000000"/>
              <w:left w:val="single" w:sz="4" w:space="0" w:color="000000"/>
              <w:bottom w:val="single" w:sz="4" w:space="0" w:color="000000"/>
              <w:right w:val="single" w:sz="4" w:space="0" w:color="000000"/>
            </w:tcBorders>
            <w:vAlign w:val="center"/>
          </w:tcPr>
          <w:p w14:paraId="7E993F88" w14:textId="77777777" w:rsidR="00556467" w:rsidRPr="00B901FF" w:rsidRDefault="00556467" w:rsidP="00556467">
            <w:pPr>
              <w:spacing w:after="0" w:line="259" w:lineRule="auto"/>
              <w:ind w:left="451" w:right="0" w:hanging="230"/>
              <w:jc w:val="left"/>
              <w:rPr>
                <w:b/>
                <w:bCs/>
                <w:sz w:val="20"/>
                <w:szCs w:val="20"/>
              </w:rPr>
            </w:pPr>
            <w:r w:rsidRPr="00B901FF">
              <w:rPr>
                <w:b/>
                <w:bCs/>
                <w:sz w:val="20"/>
                <w:szCs w:val="20"/>
              </w:rPr>
              <w:t>Lect. 105</w:t>
            </w:r>
          </w:p>
          <w:p w14:paraId="5827340C" w14:textId="77777777" w:rsidR="00556467" w:rsidRPr="00B901FF" w:rsidRDefault="00556467" w:rsidP="00556467">
            <w:pPr>
              <w:spacing w:after="0" w:line="259" w:lineRule="auto"/>
              <w:ind w:left="451" w:right="0" w:hanging="230"/>
              <w:jc w:val="left"/>
              <w:rPr>
                <w:b/>
                <w:bCs/>
                <w:sz w:val="20"/>
                <w:szCs w:val="20"/>
              </w:rPr>
            </w:pPr>
            <w:r w:rsidRPr="00B901FF">
              <w:rPr>
                <w:b/>
                <w:bCs/>
                <w:sz w:val="20"/>
                <w:szCs w:val="20"/>
              </w:rPr>
              <w:t>Quiz   75</w:t>
            </w:r>
          </w:p>
          <w:p w14:paraId="7304A312" w14:textId="1CCB09C5" w:rsidR="00556467" w:rsidRPr="00B901FF" w:rsidRDefault="00556467" w:rsidP="00556467">
            <w:pPr>
              <w:spacing w:after="0" w:line="259" w:lineRule="auto"/>
              <w:ind w:left="451" w:right="0" w:hanging="230"/>
              <w:jc w:val="left"/>
              <w:rPr>
                <w:b/>
                <w:bCs/>
                <w:sz w:val="20"/>
                <w:szCs w:val="20"/>
              </w:rPr>
            </w:pPr>
            <w:r w:rsidRPr="00B901FF">
              <w:rPr>
                <w:b/>
                <w:bCs/>
                <w:sz w:val="20"/>
                <w:szCs w:val="20"/>
              </w:rPr>
              <w:t>Lab    90</w:t>
            </w:r>
          </w:p>
          <w:p w14:paraId="0D638ED1" w14:textId="77777777" w:rsidR="00FE3418" w:rsidRPr="00B901FF" w:rsidRDefault="00FE3418" w:rsidP="00556467">
            <w:pPr>
              <w:spacing w:after="0" w:line="259" w:lineRule="auto"/>
              <w:ind w:left="0" w:right="105" w:firstLine="0"/>
              <w:rPr>
                <w:sz w:val="20"/>
                <w:szCs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AEEBF8F" w14:textId="77777777" w:rsidR="00556467" w:rsidRPr="00B901FF" w:rsidRDefault="00556467" w:rsidP="00556467">
            <w:pPr>
              <w:spacing w:after="0" w:line="259" w:lineRule="auto"/>
              <w:ind w:left="175" w:right="0" w:firstLine="0"/>
              <w:rPr>
                <w:b/>
                <w:bCs/>
                <w:sz w:val="20"/>
                <w:szCs w:val="20"/>
              </w:rPr>
            </w:pPr>
            <w:r w:rsidRPr="00B901FF">
              <w:rPr>
                <w:b/>
                <w:bCs/>
                <w:sz w:val="20"/>
                <w:szCs w:val="20"/>
              </w:rPr>
              <w:t>Lect. 180</w:t>
            </w:r>
          </w:p>
          <w:p w14:paraId="3F6AAF68" w14:textId="5FE21B8E" w:rsidR="00FE3418" w:rsidRPr="00B901FF" w:rsidRDefault="00556467" w:rsidP="00556467">
            <w:pPr>
              <w:spacing w:after="0" w:line="259" w:lineRule="auto"/>
              <w:ind w:left="175" w:right="0" w:firstLine="0"/>
              <w:rPr>
                <w:b/>
                <w:sz w:val="20"/>
                <w:szCs w:val="20"/>
              </w:rPr>
            </w:pPr>
            <w:r w:rsidRPr="00B901FF">
              <w:rPr>
                <w:b/>
                <w:bCs/>
                <w:sz w:val="20"/>
                <w:szCs w:val="20"/>
              </w:rPr>
              <w:t>Lab     90</w:t>
            </w:r>
          </w:p>
        </w:tc>
        <w:tc>
          <w:tcPr>
            <w:tcW w:w="4409" w:type="dxa"/>
            <w:tcBorders>
              <w:top w:val="single" w:sz="4" w:space="0" w:color="000000"/>
              <w:left w:val="single" w:sz="4" w:space="0" w:color="000000"/>
              <w:bottom w:val="single" w:sz="4" w:space="0" w:color="000000"/>
              <w:right w:val="single" w:sz="4" w:space="0" w:color="000000"/>
            </w:tcBorders>
          </w:tcPr>
          <w:p w14:paraId="7AD80D8E" w14:textId="18245850" w:rsidR="00FE3418" w:rsidRPr="00B901FF" w:rsidRDefault="00C5671E">
            <w:pPr>
              <w:spacing w:after="0" w:line="259" w:lineRule="auto"/>
              <w:ind w:left="84" w:right="0"/>
              <w:jc w:val="left"/>
              <w:rPr>
                <w:sz w:val="20"/>
                <w:szCs w:val="20"/>
              </w:rPr>
            </w:pPr>
            <w:r w:rsidRPr="00B901FF">
              <w:rPr>
                <w:sz w:val="20"/>
                <w:szCs w:val="20"/>
              </w:rPr>
              <w:t>Successfully completing the reading assignment followed by the (assignment) homework, the assessment questions answered and assigned labs.</w:t>
            </w:r>
          </w:p>
        </w:tc>
      </w:tr>
      <w:tr w:rsidR="00082784" w14:paraId="0D95792D" w14:textId="77777777" w:rsidTr="00C64E8D">
        <w:trPr>
          <w:trHeight w:val="992"/>
        </w:trPr>
        <w:tc>
          <w:tcPr>
            <w:tcW w:w="2496" w:type="dxa"/>
            <w:tcBorders>
              <w:top w:val="single" w:sz="4" w:space="0" w:color="000000"/>
              <w:left w:val="single" w:sz="4" w:space="0" w:color="000000"/>
              <w:bottom w:val="single" w:sz="4" w:space="0" w:color="000000"/>
              <w:right w:val="single" w:sz="4" w:space="0" w:color="000000"/>
            </w:tcBorders>
            <w:vAlign w:val="center"/>
          </w:tcPr>
          <w:p w14:paraId="1E3C61CA" w14:textId="184B142E" w:rsidR="00082784" w:rsidRPr="00B901FF" w:rsidRDefault="00082784">
            <w:pPr>
              <w:tabs>
                <w:tab w:val="center" w:pos="1277"/>
              </w:tabs>
              <w:spacing w:after="0" w:line="259" w:lineRule="auto"/>
              <w:ind w:left="0" w:right="0" w:firstLine="0"/>
              <w:jc w:val="left"/>
              <w:rPr>
                <w:sz w:val="20"/>
                <w:szCs w:val="20"/>
              </w:rPr>
            </w:pPr>
            <w:r>
              <w:rPr>
                <w:sz w:val="20"/>
                <w:szCs w:val="20"/>
              </w:rPr>
              <w:t xml:space="preserve"> Research Pr</w:t>
            </w:r>
            <w:r w:rsidR="008E4AC7">
              <w:rPr>
                <w:sz w:val="20"/>
                <w:szCs w:val="20"/>
              </w:rPr>
              <w:t>oject</w:t>
            </w:r>
            <w:r>
              <w:rPr>
                <w:sz w:val="20"/>
                <w:szCs w:val="20"/>
              </w:rPr>
              <w:t xml:space="preserve"> on   Microbiology application in Science</w:t>
            </w:r>
          </w:p>
        </w:tc>
        <w:tc>
          <w:tcPr>
            <w:tcW w:w="1372" w:type="dxa"/>
            <w:tcBorders>
              <w:top w:val="single" w:sz="4" w:space="0" w:color="000000"/>
              <w:left w:val="single" w:sz="4" w:space="0" w:color="000000"/>
              <w:bottom w:val="single" w:sz="4" w:space="0" w:color="000000"/>
              <w:right w:val="single" w:sz="4" w:space="0" w:color="000000"/>
            </w:tcBorders>
            <w:vAlign w:val="center"/>
          </w:tcPr>
          <w:p w14:paraId="0D804D9D" w14:textId="2722FE02" w:rsidR="00082784" w:rsidRPr="00B901FF" w:rsidRDefault="00082784" w:rsidP="00556467">
            <w:pPr>
              <w:spacing w:after="0" w:line="259" w:lineRule="auto"/>
              <w:ind w:left="451" w:right="0" w:hanging="230"/>
              <w:jc w:val="left"/>
              <w:rPr>
                <w:b/>
                <w:bCs/>
                <w:sz w:val="20"/>
                <w:szCs w:val="20"/>
              </w:rPr>
            </w:pPr>
            <w:r>
              <w:rPr>
                <w:b/>
                <w:bCs/>
                <w:sz w:val="20"/>
                <w:szCs w:val="20"/>
              </w:rPr>
              <w:t xml:space="preserve">     </w:t>
            </w:r>
            <w:r w:rsidR="000F57EF">
              <w:rPr>
                <w:b/>
                <w:bCs/>
                <w:sz w:val="20"/>
                <w:szCs w:val="20"/>
              </w:rPr>
              <w:t>2</w:t>
            </w:r>
            <w:r w:rsidR="00EC37AC">
              <w:rPr>
                <w:b/>
                <w:bCs/>
                <w:sz w:val="20"/>
                <w:szCs w:val="20"/>
              </w:rPr>
              <w:t>00</w:t>
            </w:r>
          </w:p>
        </w:tc>
        <w:tc>
          <w:tcPr>
            <w:tcW w:w="1260" w:type="dxa"/>
            <w:tcBorders>
              <w:top w:val="single" w:sz="4" w:space="0" w:color="000000"/>
              <w:left w:val="single" w:sz="4" w:space="0" w:color="000000"/>
              <w:bottom w:val="single" w:sz="4" w:space="0" w:color="000000"/>
              <w:right w:val="single" w:sz="4" w:space="0" w:color="000000"/>
            </w:tcBorders>
            <w:vAlign w:val="center"/>
          </w:tcPr>
          <w:p w14:paraId="0E2E419A" w14:textId="6F0F2796" w:rsidR="00082784" w:rsidRPr="00B901FF" w:rsidRDefault="00082784" w:rsidP="00556467">
            <w:pPr>
              <w:spacing w:after="0" w:line="259" w:lineRule="auto"/>
              <w:ind w:left="175" w:right="0" w:firstLine="0"/>
              <w:rPr>
                <w:b/>
                <w:bCs/>
                <w:sz w:val="20"/>
                <w:szCs w:val="20"/>
              </w:rPr>
            </w:pPr>
            <w:r>
              <w:rPr>
                <w:b/>
                <w:bCs/>
                <w:sz w:val="20"/>
                <w:szCs w:val="20"/>
              </w:rPr>
              <w:t xml:space="preserve">      </w:t>
            </w:r>
            <w:r w:rsidR="000F57EF">
              <w:rPr>
                <w:b/>
                <w:bCs/>
                <w:sz w:val="20"/>
                <w:szCs w:val="20"/>
              </w:rPr>
              <w:t>2</w:t>
            </w:r>
            <w:r w:rsidR="00EC37AC">
              <w:rPr>
                <w:b/>
                <w:bCs/>
                <w:sz w:val="20"/>
                <w:szCs w:val="20"/>
              </w:rPr>
              <w:t>00</w:t>
            </w:r>
          </w:p>
        </w:tc>
        <w:tc>
          <w:tcPr>
            <w:tcW w:w="4409" w:type="dxa"/>
            <w:tcBorders>
              <w:top w:val="single" w:sz="4" w:space="0" w:color="000000"/>
              <w:left w:val="single" w:sz="4" w:space="0" w:color="000000"/>
              <w:bottom w:val="single" w:sz="4" w:space="0" w:color="000000"/>
              <w:right w:val="single" w:sz="4" w:space="0" w:color="000000"/>
            </w:tcBorders>
          </w:tcPr>
          <w:p w14:paraId="1F9761F3" w14:textId="4213F881" w:rsidR="00082784" w:rsidRPr="00B901FF" w:rsidRDefault="00082784">
            <w:pPr>
              <w:spacing w:after="0" w:line="259" w:lineRule="auto"/>
              <w:ind w:left="84" w:right="0"/>
              <w:jc w:val="left"/>
              <w:rPr>
                <w:sz w:val="20"/>
                <w:szCs w:val="20"/>
              </w:rPr>
            </w:pPr>
            <w:r>
              <w:rPr>
                <w:sz w:val="20"/>
                <w:szCs w:val="20"/>
              </w:rPr>
              <w:t xml:space="preserve">Successfully write a </w:t>
            </w:r>
            <w:proofErr w:type="gramStart"/>
            <w:r>
              <w:rPr>
                <w:sz w:val="20"/>
                <w:szCs w:val="20"/>
              </w:rPr>
              <w:t>3 page</w:t>
            </w:r>
            <w:proofErr w:type="gramEnd"/>
            <w:r>
              <w:rPr>
                <w:sz w:val="20"/>
                <w:szCs w:val="20"/>
              </w:rPr>
              <w:t xml:space="preserve">, double-spaced research paper </w:t>
            </w:r>
            <w:r w:rsidR="003134E7">
              <w:rPr>
                <w:sz w:val="20"/>
                <w:szCs w:val="20"/>
              </w:rPr>
              <w:t xml:space="preserve">or a PowerPoint presentation </w:t>
            </w:r>
            <w:r>
              <w:rPr>
                <w:sz w:val="20"/>
                <w:szCs w:val="20"/>
              </w:rPr>
              <w:t xml:space="preserve">on a current microbiology application being used in some </w:t>
            </w:r>
            <w:r w:rsidR="003134E7">
              <w:rPr>
                <w:sz w:val="20"/>
                <w:szCs w:val="20"/>
              </w:rPr>
              <w:t xml:space="preserve">of the following </w:t>
            </w:r>
            <w:r>
              <w:rPr>
                <w:sz w:val="20"/>
                <w:szCs w:val="20"/>
              </w:rPr>
              <w:t>area</w:t>
            </w:r>
            <w:r w:rsidR="003134E7">
              <w:rPr>
                <w:sz w:val="20"/>
                <w:szCs w:val="20"/>
              </w:rPr>
              <w:t>s;</w:t>
            </w:r>
            <w:r>
              <w:rPr>
                <w:sz w:val="20"/>
                <w:szCs w:val="20"/>
              </w:rPr>
              <w:t xml:space="preserve"> </w:t>
            </w:r>
            <w:r w:rsidR="001C20E9">
              <w:rPr>
                <w:sz w:val="20"/>
                <w:szCs w:val="20"/>
              </w:rPr>
              <w:t xml:space="preserve">scientific, </w:t>
            </w:r>
            <w:r>
              <w:rPr>
                <w:sz w:val="20"/>
                <w:szCs w:val="20"/>
              </w:rPr>
              <w:t>biomedical</w:t>
            </w:r>
            <w:r w:rsidR="001C20E9">
              <w:rPr>
                <w:sz w:val="20"/>
                <w:szCs w:val="20"/>
              </w:rPr>
              <w:t xml:space="preserve"> or </w:t>
            </w:r>
            <w:r>
              <w:rPr>
                <w:sz w:val="20"/>
                <w:szCs w:val="20"/>
              </w:rPr>
              <w:t>agricultural.</w:t>
            </w:r>
          </w:p>
        </w:tc>
      </w:tr>
      <w:tr w:rsidR="000634A7" w14:paraId="7087B560" w14:textId="77777777" w:rsidTr="00C64E8D">
        <w:trPr>
          <w:trHeight w:val="534"/>
        </w:trPr>
        <w:tc>
          <w:tcPr>
            <w:tcW w:w="2496" w:type="dxa"/>
            <w:tcBorders>
              <w:top w:val="single" w:sz="4" w:space="0" w:color="000000"/>
              <w:left w:val="single" w:sz="4" w:space="0" w:color="000000"/>
              <w:bottom w:val="single" w:sz="4" w:space="0" w:color="000000"/>
              <w:right w:val="single" w:sz="4" w:space="0" w:color="000000"/>
            </w:tcBorders>
            <w:vAlign w:val="center"/>
          </w:tcPr>
          <w:p w14:paraId="2DE6091F" w14:textId="77777777" w:rsidR="000634A7" w:rsidRPr="00B901FF" w:rsidRDefault="00E226E8">
            <w:pPr>
              <w:spacing w:after="0" w:line="259" w:lineRule="auto"/>
              <w:ind w:left="0" w:right="8" w:firstLine="0"/>
              <w:jc w:val="center"/>
              <w:rPr>
                <w:b/>
                <w:bCs/>
                <w:sz w:val="20"/>
                <w:szCs w:val="20"/>
              </w:rPr>
            </w:pPr>
            <w:r w:rsidRPr="00B901FF">
              <w:rPr>
                <w:b/>
                <w:bCs/>
                <w:sz w:val="20"/>
                <w:szCs w:val="20"/>
              </w:rPr>
              <w:t xml:space="preserve">Final Exam </w:t>
            </w:r>
          </w:p>
        </w:tc>
        <w:tc>
          <w:tcPr>
            <w:tcW w:w="1372" w:type="dxa"/>
            <w:tcBorders>
              <w:top w:val="single" w:sz="4" w:space="0" w:color="000000"/>
              <w:left w:val="single" w:sz="4" w:space="0" w:color="000000"/>
              <w:bottom w:val="single" w:sz="4" w:space="0" w:color="000000"/>
              <w:right w:val="single" w:sz="4" w:space="0" w:color="000000"/>
            </w:tcBorders>
            <w:vAlign w:val="center"/>
          </w:tcPr>
          <w:p w14:paraId="6CF8AE72" w14:textId="14C40582" w:rsidR="000634A7" w:rsidRPr="00B901FF" w:rsidRDefault="00710221">
            <w:pPr>
              <w:spacing w:after="0" w:line="259" w:lineRule="auto"/>
              <w:ind w:left="0" w:right="105" w:firstLine="0"/>
              <w:jc w:val="center"/>
              <w:rPr>
                <w:b/>
                <w:bCs/>
                <w:sz w:val="20"/>
                <w:szCs w:val="20"/>
              </w:rPr>
            </w:pPr>
            <w:r>
              <w:rPr>
                <w:b/>
                <w:bCs/>
                <w:sz w:val="20"/>
                <w:szCs w:val="20"/>
              </w:rPr>
              <w:t>2</w:t>
            </w:r>
            <w:r w:rsidR="00E226E8" w:rsidRPr="00B901FF">
              <w:rPr>
                <w:b/>
                <w:bCs/>
                <w:sz w:val="20"/>
                <w:szCs w:val="20"/>
              </w:rPr>
              <w:t xml:space="preserve">00 </w:t>
            </w:r>
          </w:p>
        </w:tc>
        <w:tc>
          <w:tcPr>
            <w:tcW w:w="1260" w:type="dxa"/>
            <w:tcBorders>
              <w:top w:val="single" w:sz="4" w:space="0" w:color="000000"/>
              <w:left w:val="single" w:sz="4" w:space="0" w:color="000000"/>
              <w:bottom w:val="single" w:sz="4" w:space="0" w:color="000000"/>
              <w:right w:val="single" w:sz="4" w:space="0" w:color="000000"/>
            </w:tcBorders>
            <w:vAlign w:val="center"/>
          </w:tcPr>
          <w:p w14:paraId="1B49307F" w14:textId="7F001A25" w:rsidR="000634A7" w:rsidRPr="00B901FF" w:rsidRDefault="00082784" w:rsidP="00082784">
            <w:pPr>
              <w:spacing w:after="0" w:line="259" w:lineRule="auto"/>
              <w:ind w:left="175" w:right="0" w:firstLine="0"/>
              <w:rPr>
                <w:sz w:val="20"/>
                <w:szCs w:val="20"/>
              </w:rPr>
            </w:pPr>
            <w:r>
              <w:rPr>
                <w:b/>
                <w:sz w:val="20"/>
                <w:szCs w:val="20"/>
              </w:rPr>
              <w:t xml:space="preserve">     </w:t>
            </w:r>
            <w:r w:rsidR="00710221">
              <w:rPr>
                <w:b/>
                <w:sz w:val="20"/>
                <w:szCs w:val="20"/>
              </w:rPr>
              <w:t>2</w:t>
            </w:r>
            <w:r w:rsidR="00E226E8" w:rsidRPr="00B901FF">
              <w:rPr>
                <w:b/>
                <w:sz w:val="20"/>
                <w:szCs w:val="20"/>
              </w:rPr>
              <w:t xml:space="preserve">00 </w:t>
            </w:r>
          </w:p>
        </w:tc>
        <w:tc>
          <w:tcPr>
            <w:tcW w:w="4409" w:type="dxa"/>
            <w:tcBorders>
              <w:top w:val="single" w:sz="4" w:space="0" w:color="000000"/>
              <w:left w:val="single" w:sz="4" w:space="0" w:color="000000"/>
              <w:bottom w:val="single" w:sz="4" w:space="0" w:color="000000"/>
              <w:right w:val="single" w:sz="4" w:space="0" w:color="000000"/>
            </w:tcBorders>
            <w:vAlign w:val="center"/>
          </w:tcPr>
          <w:p w14:paraId="61D62CF6" w14:textId="2AB476F7" w:rsidR="000634A7" w:rsidRPr="00B901FF" w:rsidRDefault="009E5622">
            <w:pPr>
              <w:spacing w:after="0" w:line="259" w:lineRule="auto"/>
              <w:ind w:left="84" w:right="34"/>
              <w:jc w:val="left"/>
              <w:rPr>
                <w:sz w:val="20"/>
                <w:szCs w:val="20"/>
              </w:rPr>
            </w:pPr>
            <w:r w:rsidRPr="00B901FF">
              <w:rPr>
                <w:sz w:val="20"/>
                <w:szCs w:val="20"/>
              </w:rPr>
              <w:t>10</w:t>
            </w:r>
            <w:r w:rsidR="00E226E8" w:rsidRPr="00B901FF">
              <w:rPr>
                <w:sz w:val="20"/>
                <w:szCs w:val="20"/>
              </w:rPr>
              <w:t>0</w:t>
            </w:r>
            <w:r w:rsidR="001C20E9">
              <w:rPr>
                <w:sz w:val="20"/>
                <w:szCs w:val="20"/>
              </w:rPr>
              <w:t xml:space="preserve"> question</w:t>
            </w:r>
            <w:r w:rsidR="00E226E8" w:rsidRPr="00B901FF">
              <w:rPr>
                <w:sz w:val="20"/>
                <w:szCs w:val="20"/>
              </w:rPr>
              <w:t xml:space="preserve"> comprehensive online final exam. </w:t>
            </w:r>
          </w:p>
        </w:tc>
      </w:tr>
      <w:tr w:rsidR="000634A7" w14:paraId="2C7FAD90" w14:textId="77777777" w:rsidTr="00C64E8D">
        <w:trPr>
          <w:trHeight w:val="451"/>
        </w:trPr>
        <w:tc>
          <w:tcPr>
            <w:tcW w:w="2496" w:type="dxa"/>
            <w:tcBorders>
              <w:top w:val="single" w:sz="4" w:space="0" w:color="000000"/>
              <w:left w:val="single" w:sz="4" w:space="0" w:color="000000"/>
              <w:bottom w:val="single" w:sz="4" w:space="0" w:color="000000"/>
              <w:right w:val="single" w:sz="4" w:space="0" w:color="000000"/>
            </w:tcBorders>
          </w:tcPr>
          <w:p w14:paraId="2146262D" w14:textId="75038C61" w:rsidR="000634A7" w:rsidRPr="00C64E8D" w:rsidRDefault="00C64E8D" w:rsidP="00C64E8D">
            <w:pPr>
              <w:spacing w:after="0" w:line="259" w:lineRule="auto"/>
              <w:ind w:left="0" w:right="95" w:firstLine="0"/>
              <w:rPr>
                <w:bCs/>
                <w:sz w:val="20"/>
                <w:szCs w:val="20"/>
              </w:rPr>
            </w:pPr>
            <w:r>
              <w:rPr>
                <w:b/>
                <w:sz w:val="20"/>
                <w:szCs w:val="20"/>
              </w:rPr>
              <w:t xml:space="preserve"> </w:t>
            </w:r>
            <w:r w:rsidRPr="00C64E8D">
              <w:rPr>
                <w:bCs/>
                <w:sz w:val="20"/>
                <w:szCs w:val="20"/>
              </w:rPr>
              <w:t>This is a comprehensive exam which means that material from week 1 to week 8 will be included.</w:t>
            </w:r>
            <w:r w:rsidR="00E226E8" w:rsidRPr="00C64E8D">
              <w:rPr>
                <w:bCs/>
                <w:sz w:val="20"/>
                <w:szCs w:val="20"/>
              </w:rPr>
              <w:t xml:space="preserve"> </w:t>
            </w:r>
          </w:p>
        </w:tc>
        <w:tc>
          <w:tcPr>
            <w:tcW w:w="1372" w:type="dxa"/>
            <w:tcBorders>
              <w:top w:val="single" w:sz="4" w:space="0" w:color="000000"/>
              <w:left w:val="single" w:sz="4" w:space="0" w:color="000000"/>
              <w:bottom w:val="single" w:sz="4" w:space="0" w:color="000000"/>
              <w:right w:val="single" w:sz="4" w:space="0" w:color="000000"/>
            </w:tcBorders>
          </w:tcPr>
          <w:p w14:paraId="28AB900C" w14:textId="3340E26F" w:rsidR="002F7985" w:rsidRPr="00B901FF" w:rsidRDefault="00754333" w:rsidP="00754333">
            <w:pPr>
              <w:spacing w:after="0" w:line="259" w:lineRule="auto"/>
              <w:ind w:left="0" w:right="5" w:firstLine="0"/>
              <w:rPr>
                <w:b/>
                <w:bCs/>
                <w:sz w:val="20"/>
                <w:szCs w:val="20"/>
              </w:rPr>
            </w:pPr>
            <w:r>
              <w:rPr>
                <w:b/>
                <w:bCs/>
                <w:sz w:val="20"/>
                <w:szCs w:val="20"/>
              </w:rPr>
              <w:t xml:space="preserve">   </w:t>
            </w:r>
            <w:r w:rsidR="002F7985" w:rsidRPr="00B901FF">
              <w:rPr>
                <w:b/>
                <w:bCs/>
                <w:sz w:val="20"/>
                <w:szCs w:val="20"/>
              </w:rPr>
              <w:t xml:space="preserve">Lect. </w:t>
            </w:r>
            <w:r>
              <w:rPr>
                <w:b/>
                <w:bCs/>
                <w:sz w:val="20"/>
                <w:szCs w:val="20"/>
              </w:rPr>
              <w:t xml:space="preserve"> </w:t>
            </w:r>
            <w:r w:rsidR="002F7985" w:rsidRPr="00B901FF">
              <w:rPr>
                <w:b/>
                <w:bCs/>
                <w:sz w:val="20"/>
                <w:szCs w:val="20"/>
              </w:rPr>
              <w:t>1347</w:t>
            </w:r>
          </w:p>
          <w:p w14:paraId="2AB5B5A1" w14:textId="77777777" w:rsidR="00754333" w:rsidRDefault="002F7985" w:rsidP="002F7985">
            <w:pPr>
              <w:spacing w:after="0" w:line="259" w:lineRule="auto"/>
              <w:ind w:left="0" w:right="125" w:firstLine="0"/>
              <w:rPr>
                <w:b/>
                <w:bCs/>
                <w:sz w:val="20"/>
                <w:szCs w:val="20"/>
              </w:rPr>
            </w:pPr>
            <w:r w:rsidRPr="00B901FF">
              <w:rPr>
                <w:b/>
                <w:bCs/>
                <w:sz w:val="20"/>
                <w:szCs w:val="20"/>
              </w:rPr>
              <w:t xml:space="preserve">   Lab     860</w:t>
            </w:r>
          </w:p>
          <w:p w14:paraId="4783E06D" w14:textId="34116F48" w:rsidR="000634A7" w:rsidRDefault="00754333" w:rsidP="002F7985">
            <w:pPr>
              <w:spacing w:after="0" w:line="259" w:lineRule="auto"/>
              <w:ind w:left="0" w:right="125" w:firstLine="0"/>
              <w:rPr>
                <w:b/>
                <w:sz w:val="20"/>
                <w:szCs w:val="20"/>
              </w:rPr>
            </w:pPr>
            <w:r>
              <w:rPr>
                <w:b/>
                <w:bCs/>
                <w:sz w:val="20"/>
                <w:szCs w:val="20"/>
              </w:rPr>
              <w:t xml:space="preserve">   </w:t>
            </w:r>
            <w:proofErr w:type="gramStart"/>
            <w:r>
              <w:rPr>
                <w:b/>
                <w:bCs/>
                <w:sz w:val="20"/>
                <w:szCs w:val="20"/>
              </w:rPr>
              <w:t xml:space="preserve">Paper  </w:t>
            </w:r>
            <w:r w:rsidR="000F57EF">
              <w:rPr>
                <w:b/>
                <w:bCs/>
                <w:sz w:val="20"/>
                <w:szCs w:val="20"/>
              </w:rPr>
              <w:t>2</w:t>
            </w:r>
            <w:r w:rsidR="00EC37AC">
              <w:rPr>
                <w:b/>
                <w:bCs/>
                <w:sz w:val="20"/>
                <w:szCs w:val="20"/>
              </w:rPr>
              <w:t>00</w:t>
            </w:r>
            <w:proofErr w:type="gramEnd"/>
            <w:r w:rsidR="00E226E8" w:rsidRPr="00B901FF">
              <w:rPr>
                <w:b/>
                <w:sz w:val="20"/>
                <w:szCs w:val="20"/>
              </w:rPr>
              <w:t xml:space="preserve"> </w:t>
            </w:r>
          </w:p>
          <w:p w14:paraId="1B336165" w14:textId="040D751B" w:rsidR="00076E51" w:rsidRPr="00076E51" w:rsidRDefault="00076E51" w:rsidP="002F7985">
            <w:pPr>
              <w:spacing w:after="0" w:line="259" w:lineRule="auto"/>
              <w:ind w:left="0" w:right="125" w:firstLine="0"/>
              <w:rPr>
                <w:b/>
                <w:bCs/>
                <w:sz w:val="20"/>
                <w:szCs w:val="20"/>
              </w:rPr>
            </w:pPr>
            <w:r>
              <w:rPr>
                <w:sz w:val="20"/>
                <w:szCs w:val="20"/>
              </w:rPr>
              <w:t xml:space="preserve">   </w:t>
            </w:r>
            <w:r w:rsidRPr="00076E51">
              <w:rPr>
                <w:b/>
                <w:bCs/>
                <w:sz w:val="20"/>
                <w:szCs w:val="20"/>
              </w:rPr>
              <w:t>Final   200</w:t>
            </w:r>
          </w:p>
        </w:tc>
        <w:tc>
          <w:tcPr>
            <w:tcW w:w="1260" w:type="dxa"/>
            <w:tcBorders>
              <w:top w:val="single" w:sz="4" w:space="0" w:color="000000"/>
              <w:left w:val="single" w:sz="4" w:space="0" w:color="000000"/>
              <w:bottom w:val="single" w:sz="4" w:space="0" w:color="000000"/>
              <w:right w:val="single" w:sz="4" w:space="0" w:color="000000"/>
            </w:tcBorders>
          </w:tcPr>
          <w:p w14:paraId="60FBCC95" w14:textId="7CD5E624" w:rsidR="000634A7" w:rsidRPr="00B901FF" w:rsidRDefault="002F7985">
            <w:pPr>
              <w:spacing w:after="0" w:line="259" w:lineRule="auto"/>
              <w:ind w:left="0" w:right="5" w:firstLine="0"/>
              <w:jc w:val="center"/>
              <w:rPr>
                <w:b/>
                <w:bCs/>
                <w:sz w:val="20"/>
                <w:szCs w:val="20"/>
              </w:rPr>
            </w:pPr>
            <w:r w:rsidRPr="00B901FF">
              <w:rPr>
                <w:b/>
                <w:bCs/>
                <w:sz w:val="20"/>
                <w:szCs w:val="20"/>
              </w:rPr>
              <w:t>Lect./ Lab</w:t>
            </w:r>
            <w:r w:rsidR="00754333">
              <w:rPr>
                <w:b/>
                <w:bCs/>
                <w:sz w:val="20"/>
                <w:szCs w:val="20"/>
              </w:rPr>
              <w:t>/Paper</w:t>
            </w:r>
            <w:r w:rsidRPr="00B901FF">
              <w:rPr>
                <w:b/>
                <w:bCs/>
                <w:sz w:val="20"/>
                <w:szCs w:val="20"/>
              </w:rPr>
              <w:t xml:space="preserve"> </w:t>
            </w:r>
          </w:p>
          <w:p w14:paraId="1D2C1963" w14:textId="4978571A" w:rsidR="002F7985" w:rsidRPr="00B901FF" w:rsidRDefault="002F7985" w:rsidP="002F7985">
            <w:pPr>
              <w:spacing w:after="0" w:line="259" w:lineRule="auto"/>
              <w:ind w:left="0" w:right="5" w:firstLine="0"/>
              <w:rPr>
                <w:sz w:val="20"/>
                <w:szCs w:val="20"/>
              </w:rPr>
            </w:pPr>
            <w:r w:rsidRPr="00B901FF">
              <w:rPr>
                <w:b/>
                <w:bCs/>
                <w:sz w:val="20"/>
                <w:szCs w:val="20"/>
              </w:rPr>
              <w:t xml:space="preserve">       2</w:t>
            </w:r>
            <w:r w:rsidR="00986073">
              <w:rPr>
                <w:b/>
                <w:bCs/>
                <w:sz w:val="20"/>
                <w:szCs w:val="20"/>
              </w:rPr>
              <w:t>6</w:t>
            </w:r>
            <w:r w:rsidR="00EC37AC">
              <w:rPr>
                <w:b/>
                <w:bCs/>
                <w:sz w:val="20"/>
                <w:szCs w:val="20"/>
              </w:rPr>
              <w:t>07</w:t>
            </w:r>
          </w:p>
        </w:tc>
        <w:tc>
          <w:tcPr>
            <w:tcW w:w="4409" w:type="dxa"/>
            <w:tcBorders>
              <w:top w:val="single" w:sz="4" w:space="0" w:color="000000"/>
              <w:left w:val="single" w:sz="4" w:space="0" w:color="000000"/>
              <w:bottom w:val="single" w:sz="4" w:space="0" w:color="000000"/>
              <w:right w:val="single" w:sz="4" w:space="0" w:color="000000"/>
            </w:tcBorders>
          </w:tcPr>
          <w:p w14:paraId="3FD6BF8F" w14:textId="5D6C721F" w:rsidR="000634A7" w:rsidRPr="00B901FF" w:rsidRDefault="00B620E5">
            <w:pPr>
              <w:spacing w:after="0" w:line="259" w:lineRule="auto"/>
              <w:ind w:left="74" w:right="0" w:firstLine="0"/>
              <w:jc w:val="left"/>
              <w:rPr>
                <w:sz w:val="20"/>
                <w:szCs w:val="20"/>
              </w:rPr>
            </w:pPr>
            <w:r w:rsidRPr="00B901FF">
              <w:rPr>
                <w:b/>
                <w:sz w:val="20"/>
                <w:szCs w:val="20"/>
              </w:rPr>
              <w:t>2</w:t>
            </w:r>
            <w:r w:rsidR="00E226E8" w:rsidRPr="00B901FF">
              <w:rPr>
                <w:b/>
                <w:sz w:val="20"/>
                <w:szCs w:val="20"/>
              </w:rPr>
              <w:t>,</w:t>
            </w:r>
            <w:r w:rsidR="00986073">
              <w:rPr>
                <w:b/>
                <w:sz w:val="20"/>
                <w:szCs w:val="20"/>
              </w:rPr>
              <w:t>6</w:t>
            </w:r>
            <w:r w:rsidR="00EC37AC">
              <w:rPr>
                <w:b/>
                <w:sz w:val="20"/>
                <w:szCs w:val="20"/>
              </w:rPr>
              <w:t>07</w:t>
            </w:r>
            <w:r w:rsidR="00E226E8" w:rsidRPr="00B901FF">
              <w:rPr>
                <w:b/>
                <w:sz w:val="20"/>
                <w:szCs w:val="20"/>
              </w:rPr>
              <w:t xml:space="preserve"> points is equivalent to 100% </w:t>
            </w:r>
          </w:p>
        </w:tc>
      </w:tr>
    </w:tbl>
    <w:p w14:paraId="39323445" w14:textId="53729C6E" w:rsidR="000634A7" w:rsidRPr="00F929A7" w:rsidRDefault="00CF1A53" w:rsidP="00CF1A53">
      <w:pPr>
        <w:spacing w:after="0" w:line="259" w:lineRule="auto"/>
        <w:ind w:right="0"/>
        <w:jc w:val="left"/>
        <w:rPr>
          <w:b/>
          <w:color w:val="4472C4" w:themeColor="accent1"/>
        </w:rPr>
      </w:pPr>
      <w:r w:rsidRPr="00CF1A53">
        <w:rPr>
          <w:b/>
          <w:color w:val="4472C4" w:themeColor="accent1"/>
        </w:rPr>
        <w:t>*</w:t>
      </w:r>
      <w:r w:rsidR="00E226E8" w:rsidRPr="00CF1A53">
        <w:rPr>
          <w:b/>
        </w:rPr>
        <w:t xml:space="preserve"> </w:t>
      </w:r>
      <w:r w:rsidR="00E226E8" w:rsidRPr="00CF1A53">
        <w:rPr>
          <w:b/>
        </w:rPr>
        <w:tab/>
      </w:r>
      <w:r w:rsidRPr="00F929A7">
        <w:rPr>
          <w:b/>
          <w:color w:val="4472C4" w:themeColor="accent1"/>
        </w:rPr>
        <w:t>A Unit consists of 3 Chapters which include</w:t>
      </w:r>
      <w:r w:rsidR="004E2DF8" w:rsidRPr="00F929A7">
        <w:rPr>
          <w:b/>
          <w:color w:val="4472C4" w:themeColor="accent1"/>
        </w:rPr>
        <w:t>s</w:t>
      </w:r>
      <w:r w:rsidRPr="00F929A7">
        <w:rPr>
          <w:b/>
          <w:color w:val="4472C4" w:themeColor="accent1"/>
        </w:rPr>
        <w:t>; reading the chapter, completing questions (the</w:t>
      </w:r>
    </w:p>
    <w:p w14:paraId="264B0949" w14:textId="2DA270CC" w:rsidR="00CF1A53" w:rsidRPr="00F929A7" w:rsidRDefault="00CF1A53" w:rsidP="00CF1A53">
      <w:pPr>
        <w:spacing w:after="0" w:line="259" w:lineRule="auto"/>
        <w:ind w:right="0"/>
        <w:jc w:val="left"/>
        <w:rPr>
          <w:b/>
          <w:color w:val="4472C4" w:themeColor="accent1"/>
        </w:rPr>
      </w:pPr>
      <w:r w:rsidRPr="00F929A7">
        <w:rPr>
          <w:b/>
          <w:color w:val="4472C4" w:themeColor="accent1"/>
        </w:rPr>
        <w:tab/>
      </w:r>
      <w:r w:rsidRPr="00F929A7">
        <w:rPr>
          <w:b/>
          <w:color w:val="4472C4" w:themeColor="accent1"/>
        </w:rPr>
        <w:tab/>
        <w:t xml:space="preserve">Assignment and </w:t>
      </w:r>
      <w:r w:rsidR="004E2DF8" w:rsidRPr="00F929A7">
        <w:rPr>
          <w:b/>
          <w:color w:val="4472C4" w:themeColor="accent1"/>
        </w:rPr>
        <w:t>taking the</w:t>
      </w:r>
      <w:r w:rsidRPr="00F929A7">
        <w:rPr>
          <w:b/>
          <w:color w:val="4472C4" w:themeColor="accent1"/>
        </w:rPr>
        <w:t xml:space="preserve"> Assessment (quiz questions)</w:t>
      </w:r>
      <w:r w:rsidR="00D22B1D" w:rsidRPr="00F929A7">
        <w:rPr>
          <w:b/>
          <w:color w:val="4472C4" w:themeColor="accent1"/>
        </w:rPr>
        <w:t>. In addition, the student will complete</w:t>
      </w:r>
    </w:p>
    <w:p w14:paraId="4BCE1FEB" w14:textId="33FA64DC" w:rsidR="00D22B1D" w:rsidRPr="00F929A7" w:rsidRDefault="00D22B1D" w:rsidP="00CF1A53">
      <w:pPr>
        <w:spacing w:after="0" w:line="259" w:lineRule="auto"/>
        <w:ind w:right="0"/>
        <w:jc w:val="left"/>
        <w:rPr>
          <w:b/>
          <w:color w:val="4472C4" w:themeColor="accent1"/>
        </w:rPr>
      </w:pPr>
      <w:r w:rsidRPr="00F929A7">
        <w:rPr>
          <w:b/>
          <w:color w:val="4472C4" w:themeColor="accent1"/>
        </w:rPr>
        <w:tab/>
      </w:r>
      <w:r w:rsidRPr="00F929A7">
        <w:rPr>
          <w:b/>
          <w:color w:val="4472C4" w:themeColor="accent1"/>
        </w:rPr>
        <w:tab/>
        <w:t>two (2) laboratory activities. A Unit will be completed within the span of one week.</w:t>
      </w:r>
    </w:p>
    <w:p w14:paraId="27FC2D1B" w14:textId="7814AA00" w:rsidR="00F929A7" w:rsidRDefault="00F929A7" w:rsidP="00CF1A53">
      <w:pPr>
        <w:spacing w:after="0" w:line="259" w:lineRule="auto"/>
        <w:ind w:right="0"/>
        <w:jc w:val="left"/>
        <w:rPr>
          <w:b/>
          <w:color w:val="FF0000"/>
        </w:rPr>
      </w:pPr>
      <w:r w:rsidRPr="00F929A7">
        <w:rPr>
          <w:b/>
          <w:color w:val="FF0000"/>
        </w:rPr>
        <w:t>^</w:t>
      </w:r>
      <w:r>
        <w:rPr>
          <w:b/>
          <w:color w:val="FF0000"/>
        </w:rPr>
        <w:tab/>
        <w:t>Because Week 1 has Orientation videos, the points available for this week will differ from sub-</w:t>
      </w:r>
    </w:p>
    <w:p w14:paraId="4BCABC35" w14:textId="3772C5A2" w:rsidR="00F929A7" w:rsidRDefault="00F929A7" w:rsidP="00CF1A53">
      <w:pPr>
        <w:spacing w:after="0" w:line="259" w:lineRule="auto"/>
        <w:ind w:right="0"/>
        <w:jc w:val="left"/>
        <w:rPr>
          <w:b/>
          <w:color w:val="FF0000"/>
        </w:rPr>
      </w:pPr>
      <w:r>
        <w:rPr>
          <w:b/>
          <w:color w:val="FF0000"/>
        </w:rPr>
        <w:tab/>
      </w:r>
      <w:r>
        <w:rPr>
          <w:b/>
          <w:color w:val="FF0000"/>
        </w:rPr>
        <w:tab/>
        <w:t>sequent weeks.</w:t>
      </w:r>
    </w:p>
    <w:p w14:paraId="4914B1EA" w14:textId="77777777" w:rsidR="00161ADD" w:rsidRPr="00F929A7" w:rsidRDefault="00161ADD" w:rsidP="00CF1A53">
      <w:pPr>
        <w:spacing w:after="0" w:line="259" w:lineRule="auto"/>
        <w:ind w:right="0"/>
        <w:jc w:val="left"/>
        <w:rPr>
          <w:color w:val="FF0000"/>
        </w:rPr>
      </w:pPr>
    </w:p>
    <w:p w14:paraId="560C156E" w14:textId="189E3DCE" w:rsidR="000634A7" w:rsidRPr="0082375E" w:rsidRDefault="00E226E8">
      <w:pPr>
        <w:tabs>
          <w:tab w:val="center" w:pos="3615"/>
        </w:tabs>
        <w:spacing w:after="4"/>
        <w:ind w:left="-1" w:right="0" w:firstLine="0"/>
        <w:jc w:val="left"/>
        <w:rPr>
          <w:sz w:val="28"/>
          <w:szCs w:val="28"/>
        </w:rPr>
      </w:pPr>
      <w:r w:rsidRPr="0082375E">
        <w:rPr>
          <w:b/>
          <w:sz w:val="28"/>
          <w:szCs w:val="28"/>
        </w:rPr>
        <w:lastRenderedPageBreak/>
        <w:t xml:space="preserve">SCHOLASTIC DISHONESTY: </w:t>
      </w:r>
      <w:r w:rsidRPr="0082375E">
        <w:rPr>
          <w:b/>
          <w:sz w:val="28"/>
          <w:szCs w:val="28"/>
        </w:rPr>
        <w:tab/>
        <w:t xml:space="preserve"> </w:t>
      </w:r>
    </w:p>
    <w:p w14:paraId="289EF90D" w14:textId="77777777" w:rsidR="000634A7" w:rsidRPr="0082375E" w:rsidRDefault="00E226E8">
      <w:pPr>
        <w:spacing w:after="0" w:line="283" w:lineRule="auto"/>
        <w:ind w:left="14" w:right="962" w:firstLine="0"/>
        <w:jc w:val="left"/>
        <w:rPr>
          <w:sz w:val="28"/>
          <w:szCs w:val="28"/>
        </w:rPr>
      </w:pPr>
      <w:r w:rsidRPr="0082375E">
        <w:rPr>
          <w:sz w:val="28"/>
          <w:szCs w:val="28"/>
        </w:rPr>
        <w:t xml:space="preserve">Any student accused of scholastic dishonesty will be brought before the AAC and the instructor to discuss the offense. Scholastic dishonesty includes, but is not limited to, the following: cheating on an exam or a quiz, plagiarism, and collusion. Disciplinary academic action for the offense may include withdrawal from the course with a grade of “F”, suspension, mandatory program change, or expulsion from Beal College. (see Beal College catalog, pp. 23-24) </w:t>
      </w:r>
    </w:p>
    <w:p w14:paraId="75C52443" w14:textId="77777777" w:rsidR="000634A7" w:rsidRPr="0082375E" w:rsidRDefault="00E226E8">
      <w:pPr>
        <w:spacing w:after="14" w:line="259" w:lineRule="auto"/>
        <w:ind w:left="14" w:right="0" w:firstLine="0"/>
        <w:jc w:val="left"/>
        <w:rPr>
          <w:sz w:val="28"/>
          <w:szCs w:val="28"/>
        </w:rPr>
      </w:pPr>
      <w:r w:rsidRPr="0082375E">
        <w:rPr>
          <w:sz w:val="28"/>
          <w:szCs w:val="28"/>
        </w:rPr>
        <w:t xml:space="preserve"> </w:t>
      </w:r>
    </w:p>
    <w:p w14:paraId="270D158D" w14:textId="6909C206" w:rsidR="000634A7" w:rsidRDefault="00E226E8">
      <w:pPr>
        <w:spacing w:after="4"/>
        <w:ind w:left="9" w:right="198"/>
        <w:jc w:val="left"/>
        <w:rPr>
          <w:b/>
          <w:sz w:val="28"/>
          <w:szCs w:val="28"/>
        </w:rPr>
      </w:pPr>
      <w:r w:rsidRPr="0082375E">
        <w:rPr>
          <w:b/>
          <w:sz w:val="28"/>
          <w:szCs w:val="28"/>
        </w:rPr>
        <w:t xml:space="preserve">Late work:  </w:t>
      </w:r>
    </w:p>
    <w:p w14:paraId="3665494E" w14:textId="422857E9" w:rsidR="00D57DBC" w:rsidRPr="00D57DBC" w:rsidRDefault="00D57DBC">
      <w:pPr>
        <w:spacing w:after="4"/>
        <w:ind w:left="9" w:right="198"/>
        <w:jc w:val="left"/>
        <w:rPr>
          <w:bCs/>
          <w:sz w:val="28"/>
          <w:szCs w:val="28"/>
        </w:rPr>
      </w:pPr>
      <w:r w:rsidRPr="00D57DBC">
        <w:rPr>
          <w:bCs/>
          <w:sz w:val="28"/>
          <w:szCs w:val="28"/>
        </w:rPr>
        <w:t>This is a career-oriented school and in the professional world deadlines matter.</w:t>
      </w:r>
    </w:p>
    <w:p w14:paraId="20C169E7" w14:textId="5BA03B5B" w:rsidR="00D57DBC" w:rsidRPr="00D57DBC" w:rsidRDefault="00D57DBC">
      <w:pPr>
        <w:spacing w:after="4"/>
        <w:ind w:left="9" w:right="198"/>
        <w:jc w:val="left"/>
        <w:rPr>
          <w:bCs/>
          <w:sz w:val="28"/>
          <w:szCs w:val="28"/>
        </w:rPr>
      </w:pPr>
      <w:r w:rsidRPr="00D57DBC">
        <w:rPr>
          <w:bCs/>
          <w:sz w:val="28"/>
          <w:szCs w:val="28"/>
        </w:rPr>
        <w:t>Therefore, if the student misses a deadline for the submission of work, the student</w:t>
      </w:r>
    </w:p>
    <w:p w14:paraId="2D1208D2" w14:textId="7F5646FA" w:rsidR="00D57DBC" w:rsidRDefault="006840E9">
      <w:pPr>
        <w:spacing w:after="4"/>
        <w:ind w:left="9" w:right="198"/>
        <w:jc w:val="left"/>
        <w:rPr>
          <w:bCs/>
          <w:sz w:val="28"/>
          <w:szCs w:val="28"/>
        </w:rPr>
      </w:pPr>
      <w:r>
        <w:rPr>
          <w:bCs/>
          <w:sz w:val="28"/>
          <w:szCs w:val="28"/>
        </w:rPr>
        <w:t>w</w:t>
      </w:r>
      <w:r w:rsidR="00D57DBC" w:rsidRPr="00D57DBC">
        <w:rPr>
          <w:bCs/>
          <w:sz w:val="28"/>
          <w:szCs w:val="28"/>
        </w:rPr>
        <w:t>ill need to make the instructor aware</w:t>
      </w:r>
      <w:r w:rsidR="00D57DBC">
        <w:rPr>
          <w:bCs/>
          <w:sz w:val="28"/>
          <w:szCs w:val="28"/>
        </w:rPr>
        <w:t>,</w:t>
      </w:r>
      <w:r w:rsidR="00D57DBC" w:rsidRPr="00D57DBC">
        <w:rPr>
          <w:bCs/>
          <w:sz w:val="28"/>
          <w:szCs w:val="28"/>
        </w:rPr>
        <w:t xml:space="preserve"> </w:t>
      </w:r>
      <w:r w:rsidR="00D57DBC" w:rsidRPr="00D57DBC">
        <w:rPr>
          <w:b/>
          <w:i/>
          <w:iCs/>
          <w:sz w:val="28"/>
          <w:szCs w:val="28"/>
        </w:rPr>
        <w:t>in advance</w:t>
      </w:r>
      <w:r w:rsidR="00D57DBC" w:rsidRPr="00D57DBC">
        <w:rPr>
          <w:bCs/>
          <w:sz w:val="28"/>
          <w:szCs w:val="28"/>
        </w:rPr>
        <w:t>, of the deadline.</w:t>
      </w:r>
    </w:p>
    <w:p w14:paraId="1FC5D1CF" w14:textId="39977B23" w:rsidR="006840E9" w:rsidRDefault="006840E9">
      <w:pPr>
        <w:spacing w:after="4"/>
        <w:ind w:left="9" w:right="198"/>
        <w:jc w:val="left"/>
        <w:rPr>
          <w:bCs/>
          <w:sz w:val="28"/>
          <w:szCs w:val="28"/>
        </w:rPr>
      </w:pPr>
      <w:r>
        <w:rPr>
          <w:bCs/>
          <w:sz w:val="28"/>
          <w:szCs w:val="28"/>
        </w:rPr>
        <w:t xml:space="preserve">Crises emerge and tragedies happen, and instructors are understanding when they do. </w:t>
      </w:r>
    </w:p>
    <w:p w14:paraId="035BCBC1" w14:textId="6648A967" w:rsidR="006840E9" w:rsidRDefault="006840E9">
      <w:pPr>
        <w:spacing w:after="4"/>
        <w:ind w:left="9" w:right="198"/>
        <w:jc w:val="left"/>
        <w:rPr>
          <w:bCs/>
          <w:sz w:val="28"/>
          <w:szCs w:val="28"/>
        </w:rPr>
      </w:pPr>
      <w:r>
        <w:rPr>
          <w:bCs/>
          <w:sz w:val="28"/>
          <w:szCs w:val="28"/>
        </w:rPr>
        <w:t>However, the student must make the instructor aware of situations and have a plan</w:t>
      </w:r>
    </w:p>
    <w:p w14:paraId="0C97CAA9" w14:textId="3BDF9A07" w:rsidR="006840E9" w:rsidRDefault="006840E9">
      <w:pPr>
        <w:spacing w:after="4"/>
        <w:ind w:left="9" w:right="198"/>
        <w:jc w:val="left"/>
        <w:rPr>
          <w:bCs/>
          <w:sz w:val="28"/>
          <w:szCs w:val="28"/>
        </w:rPr>
      </w:pPr>
      <w:r>
        <w:rPr>
          <w:bCs/>
          <w:sz w:val="28"/>
          <w:szCs w:val="28"/>
        </w:rPr>
        <w:t>of action for meeting assignment obligations to the course even when unexpected life</w:t>
      </w:r>
    </w:p>
    <w:p w14:paraId="0C24D8D6" w14:textId="2D3566C9" w:rsidR="006840E9" w:rsidRDefault="006840E9">
      <w:pPr>
        <w:spacing w:after="4"/>
        <w:ind w:left="9" w:right="198"/>
        <w:jc w:val="left"/>
        <w:rPr>
          <w:bCs/>
          <w:sz w:val="28"/>
          <w:szCs w:val="28"/>
        </w:rPr>
      </w:pPr>
      <w:r>
        <w:rPr>
          <w:bCs/>
          <w:sz w:val="28"/>
          <w:szCs w:val="28"/>
        </w:rPr>
        <w:t>events arise.</w:t>
      </w:r>
      <w:r w:rsidR="004D6F5B">
        <w:rPr>
          <w:bCs/>
          <w:sz w:val="28"/>
          <w:szCs w:val="28"/>
        </w:rPr>
        <w:t xml:space="preserve"> If the student does not contact the instructor to let him/her know of the </w:t>
      </w:r>
    </w:p>
    <w:p w14:paraId="74B50B34" w14:textId="6EBB9B80" w:rsidR="004D6F5B" w:rsidRDefault="004D6F5B">
      <w:pPr>
        <w:spacing w:after="4"/>
        <w:ind w:left="9" w:right="198"/>
        <w:jc w:val="left"/>
        <w:rPr>
          <w:bCs/>
          <w:sz w:val="28"/>
          <w:szCs w:val="28"/>
        </w:rPr>
      </w:pPr>
      <w:r>
        <w:rPr>
          <w:bCs/>
          <w:sz w:val="28"/>
          <w:szCs w:val="28"/>
        </w:rPr>
        <w:t xml:space="preserve">potential for missing a deadline, the grade will be recorded as a </w:t>
      </w:r>
      <w:r w:rsidRPr="00B5455C">
        <w:rPr>
          <w:b/>
          <w:sz w:val="28"/>
          <w:szCs w:val="28"/>
        </w:rPr>
        <w:t>0 (zero)</w:t>
      </w:r>
      <w:r w:rsidRPr="00B5455C">
        <w:rPr>
          <w:bCs/>
          <w:sz w:val="28"/>
          <w:szCs w:val="28"/>
        </w:rPr>
        <w:t>.</w:t>
      </w:r>
      <w:r w:rsidR="00B5455C">
        <w:rPr>
          <w:bCs/>
          <w:sz w:val="28"/>
          <w:szCs w:val="28"/>
        </w:rPr>
        <w:t xml:space="preserve"> Also, no late</w:t>
      </w:r>
    </w:p>
    <w:p w14:paraId="2E496354" w14:textId="6E3E8C3F" w:rsidR="00B5455C" w:rsidRDefault="00B5455C">
      <w:pPr>
        <w:spacing w:after="4"/>
        <w:ind w:left="9" w:right="198"/>
        <w:jc w:val="left"/>
        <w:rPr>
          <w:bCs/>
          <w:sz w:val="28"/>
          <w:szCs w:val="28"/>
        </w:rPr>
      </w:pPr>
      <w:r>
        <w:rPr>
          <w:bCs/>
          <w:sz w:val="28"/>
          <w:szCs w:val="28"/>
        </w:rPr>
        <w:t>work will be accepted or graded unless the faculty has been apprised of any extra-</w:t>
      </w:r>
    </w:p>
    <w:p w14:paraId="70974931" w14:textId="43EF9EC0" w:rsidR="00B5455C" w:rsidRPr="00D57DBC" w:rsidRDefault="00B5455C">
      <w:pPr>
        <w:spacing w:after="4"/>
        <w:ind w:left="9" w:right="198"/>
        <w:jc w:val="left"/>
        <w:rPr>
          <w:bCs/>
          <w:sz w:val="28"/>
          <w:szCs w:val="28"/>
        </w:rPr>
      </w:pPr>
      <w:r>
        <w:rPr>
          <w:bCs/>
          <w:sz w:val="28"/>
          <w:szCs w:val="28"/>
        </w:rPr>
        <w:t>ordinary challenges and agrees, in advance, to accept late work.</w:t>
      </w:r>
    </w:p>
    <w:p w14:paraId="166021B0" w14:textId="77777777" w:rsidR="00CE5465" w:rsidRDefault="00E226E8">
      <w:pPr>
        <w:ind w:left="9" w:right="1109"/>
        <w:rPr>
          <w:sz w:val="28"/>
          <w:szCs w:val="28"/>
        </w:rPr>
      </w:pPr>
      <w:r w:rsidRPr="0082375E">
        <w:rPr>
          <w:sz w:val="28"/>
          <w:szCs w:val="28"/>
        </w:rPr>
        <w:t xml:space="preserve">This is an online course and as such all grades will close on the Friday of week 8.  Therefore, all graded work should be submitted before Friday morning of week 8.  I highly recommend keeping up with this course on a weekly basis and not getting behind since it may be hard to catch up. </w:t>
      </w:r>
      <w:r w:rsidR="00CE5465">
        <w:rPr>
          <w:sz w:val="28"/>
          <w:szCs w:val="28"/>
        </w:rPr>
        <w:t>As mentioned previously, i</w:t>
      </w:r>
      <w:r w:rsidRPr="0082375E">
        <w:rPr>
          <w:sz w:val="28"/>
          <w:szCs w:val="28"/>
        </w:rPr>
        <w:t>n case of extenuating circumstances, incomplete requests should be emailed to be in advance of week 8</w:t>
      </w:r>
      <w:r w:rsidR="00CE5465">
        <w:rPr>
          <w:sz w:val="28"/>
          <w:szCs w:val="28"/>
        </w:rPr>
        <w:t>.</w:t>
      </w:r>
    </w:p>
    <w:p w14:paraId="3C009BC3" w14:textId="34395434" w:rsidR="000634A7" w:rsidRPr="0082375E" w:rsidRDefault="00E226E8">
      <w:pPr>
        <w:ind w:left="9" w:right="1109"/>
        <w:rPr>
          <w:sz w:val="28"/>
          <w:szCs w:val="28"/>
        </w:rPr>
      </w:pPr>
      <w:r w:rsidRPr="0082375E">
        <w:rPr>
          <w:sz w:val="28"/>
          <w:szCs w:val="28"/>
        </w:rPr>
        <w:t xml:space="preserve"> </w:t>
      </w:r>
    </w:p>
    <w:p w14:paraId="365A3E2A" w14:textId="77777777" w:rsidR="00234F40" w:rsidRPr="0082375E" w:rsidRDefault="00234F40">
      <w:pPr>
        <w:ind w:left="9" w:right="1109"/>
        <w:rPr>
          <w:sz w:val="28"/>
          <w:szCs w:val="28"/>
        </w:rPr>
      </w:pPr>
    </w:p>
    <w:p w14:paraId="4C186DF4" w14:textId="5125FB85" w:rsidR="000634A7" w:rsidRPr="0082375E" w:rsidRDefault="00E226E8" w:rsidP="00161ADD">
      <w:pPr>
        <w:spacing w:after="15" w:line="259" w:lineRule="auto"/>
        <w:ind w:left="14" w:right="0" w:firstLine="0"/>
        <w:jc w:val="left"/>
        <w:rPr>
          <w:sz w:val="28"/>
          <w:szCs w:val="28"/>
        </w:rPr>
      </w:pPr>
      <w:r w:rsidRPr="0082375E">
        <w:rPr>
          <w:b/>
          <w:sz w:val="28"/>
          <w:szCs w:val="28"/>
        </w:rPr>
        <w:t>Student Conduct</w:t>
      </w:r>
      <w:r w:rsidRPr="0082375E">
        <w:rPr>
          <w:sz w:val="28"/>
          <w:szCs w:val="28"/>
        </w:rPr>
        <w:t xml:space="preserve">:  </w:t>
      </w:r>
    </w:p>
    <w:p w14:paraId="603EFF48" w14:textId="2532FF87" w:rsidR="000634A7" w:rsidRDefault="00E226E8">
      <w:pPr>
        <w:ind w:left="9" w:right="1109"/>
        <w:rPr>
          <w:sz w:val="28"/>
          <w:szCs w:val="28"/>
        </w:rPr>
      </w:pPr>
      <w:r w:rsidRPr="0082375E">
        <w:rPr>
          <w:sz w:val="28"/>
          <w:szCs w:val="28"/>
        </w:rPr>
        <w:t xml:space="preserve">Please consult the </w:t>
      </w:r>
      <w:r w:rsidRPr="0082375E">
        <w:rPr>
          <w:i/>
          <w:sz w:val="28"/>
          <w:szCs w:val="28"/>
        </w:rPr>
        <w:t>Course Catalog</w:t>
      </w:r>
      <w:r w:rsidRPr="0082375E">
        <w:rPr>
          <w:sz w:val="28"/>
          <w:szCs w:val="28"/>
        </w:rPr>
        <w:t xml:space="preserve"> for the “Beal College Code of Conduct.” Naturally, any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   </w:t>
      </w:r>
    </w:p>
    <w:p w14:paraId="3081A813" w14:textId="7919A60F" w:rsidR="00845204" w:rsidRDefault="00845204">
      <w:pPr>
        <w:ind w:left="9" w:right="1109"/>
        <w:rPr>
          <w:sz w:val="28"/>
          <w:szCs w:val="28"/>
        </w:rPr>
      </w:pPr>
    </w:p>
    <w:p w14:paraId="68048063" w14:textId="77777777" w:rsidR="00845204" w:rsidRPr="0082375E" w:rsidRDefault="00845204">
      <w:pPr>
        <w:ind w:left="9" w:right="1109"/>
        <w:rPr>
          <w:sz w:val="28"/>
          <w:szCs w:val="28"/>
        </w:rPr>
      </w:pPr>
    </w:p>
    <w:p w14:paraId="6BD45E98" w14:textId="77777777" w:rsidR="000634A7" w:rsidRPr="0082375E" w:rsidRDefault="00E226E8">
      <w:pPr>
        <w:spacing w:after="27" w:line="259" w:lineRule="auto"/>
        <w:ind w:left="0" w:right="0" w:firstLine="0"/>
        <w:jc w:val="left"/>
        <w:rPr>
          <w:sz w:val="28"/>
          <w:szCs w:val="28"/>
        </w:rPr>
      </w:pPr>
      <w:r w:rsidRPr="0082375E">
        <w:rPr>
          <w:sz w:val="28"/>
          <w:szCs w:val="28"/>
        </w:rPr>
        <w:t xml:space="preserve"> </w:t>
      </w:r>
    </w:p>
    <w:p w14:paraId="4D3DED92" w14:textId="77777777" w:rsidR="000634A7" w:rsidRPr="0082375E" w:rsidRDefault="00E226E8">
      <w:pPr>
        <w:spacing w:after="4"/>
        <w:ind w:left="9" w:right="198"/>
        <w:jc w:val="left"/>
        <w:rPr>
          <w:sz w:val="28"/>
          <w:szCs w:val="28"/>
        </w:rPr>
      </w:pPr>
      <w:r w:rsidRPr="0082375E">
        <w:rPr>
          <w:b/>
          <w:sz w:val="28"/>
          <w:szCs w:val="28"/>
        </w:rPr>
        <w:lastRenderedPageBreak/>
        <w:t>Tutoring and Accommodations</w:t>
      </w:r>
      <w:r w:rsidRPr="0082375E">
        <w:rPr>
          <w:sz w:val="28"/>
          <w:szCs w:val="28"/>
        </w:rPr>
        <w:t xml:space="preserve">:  </w:t>
      </w:r>
    </w:p>
    <w:p w14:paraId="5BCFD9B9" w14:textId="01E014B1" w:rsidR="000634A7" w:rsidRPr="0082375E" w:rsidRDefault="00E226E8">
      <w:pPr>
        <w:ind w:left="9" w:right="1109"/>
        <w:rPr>
          <w:sz w:val="28"/>
          <w:szCs w:val="28"/>
        </w:rPr>
      </w:pPr>
      <w:r w:rsidRPr="0082375E">
        <w:rPr>
          <w:sz w:val="28"/>
          <w:szCs w:val="28"/>
        </w:rPr>
        <w:t xml:space="preserve">The </w:t>
      </w:r>
      <w:r w:rsidRPr="0082375E">
        <w:rPr>
          <w:i/>
          <w:sz w:val="28"/>
          <w:szCs w:val="28"/>
        </w:rPr>
        <w:t>Beal College Catalog</w:t>
      </w:r>
      <w:r w:rsidRPr="0082375E">
        <w:rPr>
          <w:sz w:val="28"/>
          <w:szCs w:val="28"/>
        </w:rPr>
        <w:t xml:space="preserve"> directs students to their instructor, the program director, or the registrar to request tutoring support or accommodations where necessary. The student should contact the instructor directly through E360 email if having any difficulties with the course content, design, or pace. </w:t>
      </w:r>
      <w:r w:rsidR="004A6BF3" w:rsidRPr="0082375E">
        <w:rPr>
          <w:sz w:val="28"/>
          <w:szCs w:val="28"/>
        </w:rPr>
        <w:t>If a situation is more urgent the student may contact the instructor via his private email and/or cell phone.</w:t>
      </w:r>
    </w:p>
    <w:p w14:paraId="4FE06652" w14:textId="77777777" w:rsidR="000634A7" w:rsidRPr="0082375E" w:rsidRDefault="00E226E8">
      <w:pPr>
        <w:spacing w:after="29" w:line="259" w:lineRule="auto"/>
        <w:ind w:left="0" w:right="0" w:firstLine="0"/>
        <w:jc w:val="left"/>
        <w:rPr>
          <w:sz w:val="28"/>
          <w:szCs w:val="28"/>
        </w:rPr>
      </w:pPr>
      <w:r w:rsidRPr="0082375E">
        <w:rPr>
          <w:b/>
          <w:sz w:val="28"/>
          <w:szCs w:val="28"/>
        </w:rPr>
        <w:t xml:space="preserve"> </w:t>
      </w:r>
    </w:p>
    <w:p w14:paraId="6EC24901" w14:textId="77777777" w:rsidR="000634A7" w:rsidRPr="0082375E" w:rsidRDefault="00E226E8">
      <w:pPr>
        <w:spacing w:after="4"/>
        <w:ind w:left="9" w:right="198"/>
        <w:jc w:val="left"/>
        <w:rPr>
          <w:sz w:val="28"/>
          <w:szCs w:val="28"/>
        </w:rPr>
      </w:pPr>
      <w:r w:rsidRPr="0082375E">
        <w:rPr>
          <w:b/>
          <w:sz w:val="28"/>
          <w:szCs w:val="28"/>
        </w:rPr>
        <w:t>Announcements</w:t>
      </w:r>
      <w:r w:rsidRPr="0082375E">
        <w:rPr>
          <w:sz w:val="28"/>
          <w:szCs w:val="28"/>
        </w:rPr>
        <w:t xml:space="preserve">:  </w:t>
      </w:r>
    </w:p>
    <w:p w14:paraId="2E7796D0" w14:textId="242D581B" w:rsidR="000634A7" w:rsidRDefault="00E226E8">
      <w:pPr>
        <w:spacing w:after="37"/>
        <w:ind w:left="9" w:right="1109"/>
        <w:rPr>
          <w:sz w:val="28"/>
          <w:szCs w:val="28"/>
        </w:rPr>
      </w:pPr>
      <w:r w:rsidRPr="0082375E">
        <w:rPr>
          <w:sz w:val="28"/>
          <w:szCs w:val="28"/>
        </w:rPr>
        <w:t xml:space="preserve">The instructor will use </w:t>
      </w:r>
      <w:r w:rsidR="00215B88" w:rsidRPr="0082375E">
        <w:rPr>
          <w:sz w:val="28"/>
          <w:szCs w:val="28"/>
        </w:rPr>
        <w:t>Beal College email (E360)</w:t>
      </w:r>
      <w:r w:rsidRPr="0082375E">
        <w:rPr>
          <w:sz w:val="28"/>
          <w:szCs w:val="28"/>
        </w:rPr>
        <w:t xml:space="preserve">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w:t>
      </w:r>
      <w:r w:rsidR="00215B88" w:rsidRPr="0082375E">
        <w:rPr>
          <w:sz w:val="28"/>
          <w:szCs w:val="28"/>
        </w:rPr>
        <w:t>a</w:t>
      </w:r>
      <w:r w:rsidRPr="0082375E">
        <w:rPr>
          <w:sz w:val="28"/>
          <w:szCs w:val="28"/>
        </w:rPr>
        <w:t>p</w:t>
      </w:r>
      <w:r w:rsidR="00215B88" w:rsidRPr="0082375E">
        <w:rPr>
          <w:sz w:val="28"/>
          <w:szCs w:val="28"/>
        </w:rPr>
        <w:t>er</w:t>
      </w:r>
      <w:r w:rsidRPr="0082375E">
        <w:rPr>
          <w:sz w:val="28"/>
          <w:szCs w:val="28"/>
        </w:rPr>
        <w:t xml:space="preserve">s </w:t>
      </w:r>
      <w:r w:rsidR="00215B88" w:rsidRPr="0082375E">
        <w:rPr>
          <w:sz w:val="28"/>
          <w:szCs w:val="28"/>
        </w:rPr>
        <w:t>via th</w:t>
      </w:r>
      <w:r w:rsidRPr="0082375E">
        <w:rPr>
          <w:sz w:val="28"/>
          <w:szCs w:val="28"/>
        </w:rPr>
        <w:t xml:space="preserve">e discussion board feature of E360. </w:t>
      </w:r>
    </w:p>
    <w:p w14:paraId="7A99C8D0" w14:textId="78B9DEED" w:rsidR="00C64E8D" w:rsidRDefault="00C64E8D">
      <w:pPr>
        <w:spacing w:after="37"/>
        <w:ind w:left="9" w:right="1109"/>
        <w:rPr>
          <w:sz w:val="28"/>
          <w:szCs w:val="28"/>
        </w:rPr>
      </w:pPr>
    </w:p>
    <w:p w14:paraId="0DAA249C" w14:textId="534B278C" w:rsidR="00C64E8D" w:rsidRDefault="00C64E8D">
      <w:pPr>
        <w:spacing w:after="37"/>
        <w:ind w:left="9" w:right="1109"/>
        <w:rPr>
          <w:sz w:val="28"/>
          <w:szCs w:val="28"/>
        </w:rPr>
      </w:pPr>
    </w:p>
    <w:p w14:paraId="05390C84" w14:textId="78A1D195" w:rsidR="00C64E8D" w:rsidRDefault="00C64E8D">
      <w:pPr>
        <w:spacing w:after="37"/>
        <w:ind w:left="9" w:right="1109"/>
        <w:rPr>
          <w:sz w:val="28"/>
          <w:szCs w:val="28"/>
        </w:rPr>
      </w:pPr>
    </w:p>
    <w:p w14:paraId="72F232B8" w14:textId="5090A4C5" w:rsidR="00C64E8D" w:rsidRDefault="00C64E8D">
      <w:pPr>
        <w:spacing w:after="37"/>
        <w:ind w:left="9" w:right="1109"/>
        <w:rPr>
          <w:sz w:val="28"/>
          <w:szCs w:val="28"/>
        </w:rPr>
      </w:pPr>
    </w:p>
    <w:p w14:paraId="580DF102" w14:textId="29E3B298" w:rsidR="00C64E8D" w:rsidRDefault="00C64E8D">
      <w:pPr>
        <w:spacing w:after="37"/>
        <w:ind w:left="9" w:right="1109"/>
        <w:rPr>
          <w:sz w:val="28"/>
          <w:szCs w:val="28"/>
        </w:rPr>
      </w:pPr>
    </w:p>
    <w:p w14:paraId="1F473508" w14:textId="09CA3626" w:rsidR="00C64E8D" w:rsidRDefault="00C64E8D">
      <w:pPr>
        <w:spacing w:after="37"/>
        <w:ind w:left="9" w:right="1109"/>
        <w:rPr>
          <w:sz w:val="28"/>
          <w:szCs w:val="28"/>
        </w:rPr>
      </w:pPr>
    </w:p>
    <w:p w14:paraId="2D8BF2CC" w14:textId="6CEE4F47" w:rsidR="00C64E8D" w:rsidRDefault="00C64E8D">
      <w:pPr>
        <w:spacing w:after="37"/>
        <w:ind w:left="9" w:right="1109"/>
        <w:rPr>
          <w:sz w:val="28"/>
          <w:szCs w:val="28"/>
        </w:rPr>
      </w:pPr>
    </w:p>
    <w:p w14:paraId="0D644876" w14:textId="5B3C9F79" w:rsidR="00C64E8D" w:rsidRDefault="00C64E8D">
      <w:pPr>
        <w:spacing w:after="37"/>
        <w:ind w:left="9" w:right="1109"/>
        <w:rPr>
          <w:sz w:val="28"/>
          <w:szCs w:val="28"/>
        </w:rPr>
      </w:pPr>
    </w:p>
    <w:p w14:paraId="3FBEBF2C" w14:textId="13B8C923" w:rsidR="00C64E8D" w:rsidRDefault="00C64E8D">
      <w:pPr>
        <w:spacing w:after="37"/>
        <w:ind w:left="9" w:right="1109"/>
        <w:rPr>
          <w:sz w:val="28"/>
          <w:szCs w:val="28"/>
        </w:rPr>
      </w:pPr>
    </w:p>
    <w:p w14:paraId="33090880" w14:textId="7C97E698" w:rsidR="00C64E8D" w:rsidRDefault="00C64E8D">
      <w:pPr>
        <w:spacing w:after="37"/>
        <w:ind w:left="9" w:right="1109"/>
        <w:rPr>
          <w:sz w:val="28"/>
          <w:szCs w:val="28"/>
        </w:rPr>
      </w:pPr>
    </w:p>
    <w:p w14:paraId="6A765C16" w14:textId="59B7B665" w:rsidR="00C64E8D" w:rsidRDefault="00C64E8D">
      <w:pPr>
        <w:spacing w:after="37"/>
        <w:ind w:left="9" w:right="1109"/>
        <w:rPr>
          <w:sz w:val="28"/>
          <w:szCs w:val="28"/>
        </w:rPr>
      </w:pPr>
    </w:p>
    <w:p w14:paraId="77DD2AF0" w14:textId="7AC528C1" w:rsidR="00C64E8D" w:rsidRDefault="00C64E8D">
      <w:pPr>
        <w:spacing w:after="37"/>
        <w:ind w:left="9" w:right="1109"/>
        <w:rPr>
          <w:sz w:val="28"/>
          <w:szCs w:val="28"/>
        </w:rPr>
      </w:pPr>
    </w:p>
    <w:p w14:paraId="78B95FC8" w14:textId="7A9C7C9B" w:rsidR="00C64E8D" w:rsidRDefault="00C64E8D">
      <w:pPr>
        <w:spacing w:after="37"/>
        <w:ind w:left="9" w:right="1109"/>
        <w:rPr>
          <w:sz w:val="28"/>
          <w:szCs w:val="28"/>
        </w:rPr>
      </w:pPr>
    </w:p>
    <w:p w14:paraId="60653760" w14:textId="77777777" w:rsidR="00C64E8D" w:rsidRPr="0082375E" w:rsidRDefault="00C64E8D">
      <w:pPr>
        <w:spacing w:after="37"/>
        <w:ind w:left="9" w:right="1109"/>
        <w:rPr>
          <w:sz w:val="28"/>
          <w:szCs w:val="28"/>
        </w:rPr>
      </w:pPr>
    </w:p>
    <w:p w14:paraId="51AA4346" w14:textId="0BE3B3F7" w:rsidR="003C5E59" w:rsidRDefault="003C5E59">
      <w:pPr>
        <w:spacing w:after="37"/>
        <w:ind w:left="9" w:right="1109"/>
      </w:pPr>
    </w:p>
    <w:p w14:paraId="7197F2AF" w14:textId="77777777" w:rsidR="00C64E8D" w:rsidRDefault="00C64E8D">
      <w:pPr>
        <w:spacing w:after="37"/>
        <w:ind w:left="9" w:right="1109"/>
        <w:rPr>
          <w:b/>
          <w:bCs/>
          <w:sz w:val="32"/>
          <w:szCs w:val="32"/>
        </w:rPr>
      </w:pPr>
    </w:p>
    <w:p w14:paraId="34A3F463" w14:textId="77777777" w:rsidR="00C64E8D" w:rsidRDefault="00C64E8D">
      <w:pPr>
        <w:spacing w:after="37"/>
        <w:ind w:left="9" w:right="1109"/>
        <w:rPr>
          <w:b/>
          <w:bCs/>
          <w:sz w:val="32"/>
          <w:szCs w:val="32"/>
        </w:rPr>
      </w:pPr>
    </w:p>
    <w:p w14:paraId="7D604881" w14:textId="77777777" w:rsidR="00C64E8D" w:rsidRDefault="00C64E8D">
      <w:pPr>
        <w:spacing w:after="37"/>
        <w:ind w:left="9" w:right="1109"/>
        <w:rPr>
          <w:b/>
          <w:bCs/>
          <w:sz w:val="32"/>
          <w:szCs w:val="32"/>
        </w:rPr>
      </w:pPr>
    </w:p>
    <w:p w14:paraId="7D752637" w14:textId="77777777" w:rsidR="00C64E8D" w:rsidRDefault="00C64E8D">
      <w:pPr>
        <w:spacing w:after="37"/>
        <w:ind w:left="9" w:right="1109"/>
        <w:rPr>
          <w:b/>
          <w:bCs/>
          <w:sz w:val="32"/>
          <w:szCs w:val="32"/>
        </w:rPr>
      </w:pPr>
    </w:p>
    <w:p w14:paraId="71FF6DB2" w14:textId="77777777" w:rsidR="00C64E8D" w:rsidRDefault="00C64E8D">
      <w:pPr>
        <w:spacing w:after="37"/>
        <w:ind w:left="9" w:right="1109"/>
        <w:rPr>
          <w:b/>
          <w:bCs/>
          <w:sz w:val="32"/>
          <w:szCs w:val="32"/>
        </w:rPr>
      </w:pPr>
    </w:p>
    <w:p w14:paraId="6699AEA2" w14:textId="56D2A2EA" w:rsidR="00B5380F" w:rsidRPr="00550372" w:rsidRDefault="00B5380F">
      <w:pPr>
        <w:spacing w:after="37"/>
        <w:ind w:left="9" w:right="1109"/>
        <w:rPr>
          <w:b/>
          <w:bCs/>
          <w:sz w:val="32"/>
          <w:szCs w:val="32"/>
        </w:rPr>
      </w:pPr>
      <w:r w:rsidRPr="00550372">
        <w:rPr>
          <w:b/>
          <w:bCs/>
          <w:sz w:val="32"/>
          <w:szCs w:val="32"/>
        </w:rPr>
        <w:lastRenderedPageBreak/>
        <w:t xml:space="preserve">ZO 211 </w:t>
      </w:r>
      <w:proofErr w:type="gramStart"/>
      <w:r w:rsidRPr="00550372">
        <w:rPr>
          <w:b/>
          <w:bCs/>
          <w:sz w:val="32"/>
          <w:szCs w:val="32"/>
        </w:rPr>
        <w:t>Microbiology  (</w:t>
      </w:r>
      <w:proofErr w:type="gramEnd"/>
      <w:r w:rsidRPr="00550372">
        <w:rPr>
          <w:b/>
          <w:bCs/>
          <w:sz w:val="32"/>
          <w:szCs w:val="32"/>
        </w:rPr>
        <w:t>Online Class)</w:t>
      </w:r>
      <w:r w:rsidRPr="00550372">
        <w:rPr>
          <w:b/>
          <w:bCs/>
          <w:sz w:val="32"/>
          <w:szCs w:val="32"/>
        </w:rPr>
        <w:tab/>
      </w:r>
      <w:r w:rsidR="00550372">
        <w:rPr>
          <w:b/>
          <w:bCs/>
          <w:sz w:val="32"/>
          <w:szCs w:val="32"/>
        </w:rPr>
        <w:t xml:space="preserve">                     </w:t>
      </w:r>
      <w:r w:rsidRPr="00550372">
        <w:rPr>
          <w:b/>
          <w:bCs/>
          <w:sz w:val="32"/>
          <w:szCs w:val="32"/>
        </w:rPr>
        <w:t>(Subject to Change)</w:t>
      </w:r>
    </w:p>
    <w:tbl>
      <w:tblPr>
        <w:tblStyle w:val="TableGrid0"/>
        <w:tblW w:w="10681" w:type="dxa"/>
        <w:tblInd w:w="24" w:type="dxa"/>
        <w:tblLook w:val="04A0" w:firstRow="1" w:lastRow="0" w:firstColumn="1" w:lastColumn="0" w:noHBand="0" w:noVBand="1"/>
      </w:tblPr>
      <w:tblGrid>
        <w:gridCol w:w="871"/>
        <w:gridCol w:w="1620"/>
        <w:gridCol w:w="4950"/>
        <w:gridCol w:w="3240"/>
      </w:tblGrid>
      <w:tr w:rsidR="00B5380F" w14:paraId="634BFB77" w14:textId="77777777" w:rsidTr="00CE6AEB">
        <w:tc>
          <w:tcPr>
            <w:tcW w:w="871" w:type="dxa"/>
          </w:tcPr>
          <w:p w14:paraId="1E58253C" w14:textId="38B300BE" w:rsidR="00B5380F" w:rsidRPr="00A12332" w:rsidRDefault="00B5380F" w:rsidP="00B5380F">
            <w:pPr>
              <w:spacing w:after="0" w:line="259" w:lineRule="auto"/>
              <w:ind w:left="0" w:right="0" w:firstLine="0"/>
              <w:jc w:val="left"/>
              <w:rPr>
                <w:b/>
                <w:bCs/>
                <w:sz w:val="24"/>
              </w:rPr>
            </w:pPr>
            <w:r w:rsidRPr="00A12332">
              <w:rPr>
                <w:b/>
                <w:bCs/>
                <w:sz w:val="24"/>
              </w:rPr>
              <w:t>Week</w:t>
            </w:r>
          </w:p>
        </w:tc>
        <w:tc>
          <w:tcPr>
            <w:tcW w:w="1620" w:type="dxa"/>
          </w:tcPr>
          <w:p w14:paraId="36992FC3" w14:textId="0475948B" w:rsidR="00B5380F" w:rsidRPr="00A12332" w:rsidRDefault="00B5380F" w:rsidP="00B5380F">
            <w:pPr>
              <w:spacing w:after="0" w:line="259" w:lineRule="auto"/>
              <w:ind w:left="0" w:right="0" w:firstLine="0"/>
              <w:jc w:val="left"/>
              <w:rPr>
                <w:b/>
                <w:bCs/>
                <w:sz w:val="24"/>
              </w:rPr>
            </w:pPr>
            <w:r>
              <w:rPr>
                <w:sz w:val="24"/>
              </w:rPr>
              <w:t xml:space="preserve">  </w:t>
            </w:r>
            <w:r w:rsidRPr="00A12332">
              <w:rPr>
                <w:b/>
                <w:bCs/>
                <w:sz w:val="24"/>
              </w:rPr>
              <w:t>Date</w:t>
            </w:r>
          </w:p>
        </w:tc>
        <w:tc>
          <w:tcPr>
            <w:tcW w:w="4950" w:type="dxa"/>
          </w:tcPr>
          <w:p w14:paraId="2DCA11D3" w14:textId="64A281EF" w:rsidR="00B5380F" w:rsidRPr="00A12332" w:rsidRDefault="00B5380F" w:rsidP="00B5380F">
            <w:pPr>
              <w:spacing w:after="0" w:line="259" w:lineRule="auto"/>
              <w:ind w:left="0" w:right="0" w:firstLine="0"/>
              <w:jc w:val="left"/>
              <w:rPr>
                <w:b/>
                <w:bCs/>
                <w:sz w:val="24"/>
              </w:rPr>
            </w:pPr>
            <w:r w:rsidRPr="00A12332">
              <w:rPr>
                <w:b/>
                <w:bCs/>
                <w:sz w:val="24"/>
              </w:rPr>
              <w:t>Lecture Activity</w:t>
            </w:r>
          </w:p>
        </w:tc>
        <w:tc>
          <w:tcPr>
            <w:tcW w:w="3240" w:type="dxa"/>
          </w:tcPr>
          <w:p w14:paraId="3C1A9828" w14:textId="45E34CF3" w:rsidR="00B5380F" w:rsidRPr="00A12332" w:rsidRDefault="00B5380F" w:rsidP="00B5380F">
            <w:pPr>
              <w:spacing w:after="0" w:line="259" w:lineRule="auto"/>
              <w:ind w:left="0" w:right="0" w:firstLine="0"/>
              <w:jc w:val="left"/>
              <w:rPr>
                <w:b/>
                <w:bCs/>
                <w:sz w:val="24"/>
              </w:rPr>
            </w:pPr>
            <w:r w:rsidRPr="00A12332">
              <w:rPr>
                <w:b/>
                <w:bCs/>
                <w:sz w:val="24"/>
              </w:rPr>
              <w:t>Lab Activity</w:t>
            </w:r>
          </w:p>
        </w:tc>
      </w:tr>
      <w:tr w:rsidR="00B5380F" w14:paraId="5B78C9D6" w14:textId="77777777" w:rsidTr="00CE6AEB">
        <w:tc>
          <w:tcPr>
            <w:tcW w:w="871" w:type="dxa"/>
          </w:tcPr>
          <w:p w14:paraId="74FAE243" w14:textId="1BE7CE08" w:rsidR="00B5380F" w:rsidRDefault="00B5380F" w:rsidP="00B5380F">
            <w:pPr>
              <w:spacing w:after="0" w:line="259" w:lineRule="auto"/>
              <w:ind w:left="0" w:right="0" w:firstLine="0"/>
              <w:jc w:val="left"/>
              <w:rPr>
                <w:sz w:val="24"/>
              </w:rPr>
            </w:pPr>
            <w:r>
              <w:rPr>
                <w:sz w:val="24"/>
              </w:rPr>
              <w:t xml:space="preserve">    1</w:t>
            </w:r>
          </w:p>
        </w:tc>
        <w:tc>
          <w:tcPr>
            <w:tcW w:w="1620" w:type="dxa"/>
          </w:tcPr>
          <w:p w14:paraId="57C722F8" w14:textId="237BD482" w:rsidR="00B5380F" w:rsidRDefault="00B5380F" w:rsidP="00B5380F">
            <w:pPr>
              <w:spacing w:after="0" w:line="259" w:lineRule="auto"/>
              <w:ind w:left="0" w:right="0" w:firstLine="0"/>
              <w:jc w:val="left"/>
              <w:rPr>
                <w:sz w:val="24"/>
              </w:rPr>
            </w:pPr>
            <w:r>
              <w:rPr>
                <w:sz w:val="24"/>
              </w:rPr>
              <w:t>01/06 – 01/1</w:t>
            </w:r>
            <w:r w:rsidR="00A02571">
              <w:rPr>
                <w:sz w:val="24"/>
              </w:rPr>
              <w:t>2</w:t>
            </w:r>
          </w:p>
        </w:tc>
        <w:tc>
          <w:tcPr>
            <w:tcW w:w="4950" w:type="dxa"/>
          </w:tcPr>
          <w:p w14:paraId="0D955D09" w14:textId="0B67915E" w:rsidR="00B5380F" w:rsidRDefault="007C7BD8" w:rsidP="00B5380F">
            <w:pPr>
              <w:spacing w:after="0" w:line="259" w:lineRule="auto"/>
              <w:ind w:left="0" w:right="0" w:firstLine="0"/>
              <w:jc w:val="left"/>
              <w:rPr>
                <w:sz w:val="24"/>
              </w:rPr>
            </w:pPr>
            <w:r>
              <w:rPr>
                <w:sz w:val="24"/>
              </w:rPr>
              <w:t xml:space="preserve">Connect Orientation </w:t>
            </w:r>
            <w:r w:rsidR="00DD7E5A">
              <w:rPr>
                <w:sz w:val="24"/>
              </w:rPr>
              <w:t xml:space="preserve">and </w:t>
            </w:r>
            <w:proofErr w:type="spellStart"/>
            <w:r>
              <w:rPr>
                <w:sz w:val="24"/>
              </w:rPr>
              <w:t>Smartbook</w:t>
            </w:r>
            <w:proofErr w:type="spellEnd"/>
            <w:r>
              <w:rPr>
                <w:sz w:val="24"/>
              </w:rPr>
              <w:t xml:space="preserve"> Orientation Video</w:t>
            </w:r>
            <w:r w:rsidR="00DD7E5A">
              <w:rPr>
                <w:sz w:val="24"/>
              </w:rPr>
              <w:t>s</w:t>
            </w:r>
            <w:r>
              <w:rPr>
                <w:sz w:val="24"/>
              </w:rPr>
              <w:t xml:space="preserve">; Prep Microbiology; </w:t>
            </w:r>
            <w:r w:rsidRPr="00A12332">
              <w:rPr>
                <w:b/>
                <w:bCs/>
                <w:sz w:val="24"/>
              </w:rPr>
              <w:t>Chap. 1</w:t>
            </w:r>
            <w:r>
              <w:rPr>
                <w:sz w:val="24"/>
              </w:rPr>
              <w:t xml:space="preserve"> </w:t>
            </w:r>
            <w:r w:rsidRPr="00632D22">
              <w:rPr>
                <w:b/>
                <w:bCs/>
                <w:sz w:val="24"/>
              </w:rPr>
              <w:t>Intro. to Microbiol</w:t>
            </w:r>
            <w:r w:rsidR="00632D22">
              <w:rPr>
                <w:sz w:val="24"/>
              </w:rPr>
              <w:t>.</w:t>
            </w:r>
            <w:r>
              <w:rPr>
                <w:sz w:val="24"/>
              </w:rPr>
              <w:t xml:space="preserve"> </w:t>
            </w:r>
            <w:r w:rsidR="00A12332">
              <w:rPr>
                <w:sz w:val="24"/>
              </w:rPr>
              <w:t xml:space="preserve">– </w:t>
            </w:r>
            <w:r w:rsidR="00A12332" w:rsidRPr="00A12332">
              <w:rPr>
                <w:b/>
                <w:bCs/>
                <w:sz w:val="24"/>
              </w:rPr>
              <w:t>Chap. 2 Tools of the Lab – Chap. 3 Bacteria &amp; Archaea</w:t>
            </w:r>
            <w:r w:rsidR="00DD7E5A">
              <w:rPr>
                <w:b/>
                <w:bCs/>
                <w:sz w:val="24"/>
              </w:rPr>
              <w:t xml:space="preserve"> </w:t>
            </w:r>
            <w:r w:rsidR="00DD7E5A" w:rsidRPr="00DD7E5A">
              <w:rPr>
                <w:sz w:val="24"/>
              </w:rPr>
              <w:t xml:space="preserve">(do assignments </w:t>
            </w:r>
            <w:r w:rsidR="00EB53B9">
              <w:rPr>
                <w:sz w:val="24"/>
              </w:rPr>
              <w:t>&amp;</w:t>
            </w:r>
            <w:r w:rsidR="00DD7E5A" w:rsidRPr="00DD7E5A">
              <w:rPr>
                <w:sz w:val="24"/>
              </w:rPr>
              <w:t xml:space="preserve"> assessments for each chapter)</w:t>
            </w:r>
          </w:p>
        </w:tc>
        <w:tc>
          <w:tcPr>
            <w:tcW w:w="3240" w:type="dxa"/>
          </w:tcPr>
          <w:p w14:paraId="5A1D8976" w14:textId="77777777" w:rsidR="00B5380F" w:rsidRDefault="00C70C43" w:rsidP="00B5380F">
            <w:pPr>
              <w:spacing w:after="0" w:line="259" w:lineRule="auto"/>
              <w:ind w:left="0" w:right="0" w:firstLine="0"/>
              <w:jc w:val="left"/>
              <w:rPr>
                <w:sz w:val="24"/>
              </w:rPr>
            </w:pPr>
            <w:r w:rsidRPr="00632D22">
              <w:rPr>
                <w:b/>
                <w:bCs/>
                <w:sz w:val="24"/>
              </w:rPr>
              <w:t>Use of the Microscope</w:t>
            </w:r>
            <w:r>
              <w:rPr>
                <w:sz w:val="24"/>
              </w:rPr>
              <w:t xml:space="preserve"> Ex: 1</w:t>
            </w:r>
          </w:p>
          <w:p w14:paraId="361EED0D" w14:textId="242CA0AD" w:rsidR="00C70C43" w:rsidRDefault="00C70C43" w:rsidP="00B5380F">
            <w:pPr>
              <w:spacing w:after="0" w:line="259" w:lineRule="auto"/>
              <w:ind w:left="0" w:right="0" w:firstLine="0"/>
              <w:jc w:val="left"/>
              <w:rPr>
                <w:sz w:val="24"/>
              </w:rPr>
            </w:pPr>
            <w:r w:rsidRPr="00632D22">
              <w:rPr>
                <w:b/>
                <w:bCs/>
                <w:sz w:val="24"/>
              </w:rPr>
              <w:t>Isolation Streak Plate</w:t>
            </w:r>
            <w:r>
              <w:rPr>
                <w:sz w:val="24"/>
              </w:rPr>
              <w:t xml:space="preserve">   Ex: 2</w:t>
            </w:r>
          </w:p>
        </w:tc>
      </w:tr>
      <w:tr w:rsidR="00B5380F" w14:paraId="48F187EF" w14:textId="77777777" w:rsidTr="00CE6AEB">
        <w:tc>
          <w:tcPr>
            <w:tcW w:w="871" w:type="dxa"/>
          </w:tcPr>
          <w:p w14:paraId="43E406D6" w14:textId="59BADCCC" w:rsidR="00B5380F" w:rsidRDefault="00B5380F" w:rsidP="00B5380F">
            <w:pPr>
              <w:spacing w:after="0" w:line="259" w:lineRule="auto"/>
              <w:ind w:left="0" w:right="0" w:firstLine="0"/>
              <w:jc w:val="left"/>
              <w:rPr>
                <w:sz w:val="24"/>
              </w:rPr>
            </w:pPr>
            <w:r>
              <w:rPr>
                <w:sz w:val="24"/>
              </w:rPr>
              <w:t xml:space="preserve">    2</w:t>
            </w:r>
          </w:p>
        </w:tc>
        <w:tc>
          <w:tcPr>
            <w:tcW w:w="1620" w:type="dxa"/>
          </w:tcPr>
          <w:p w14:paraId="1DE70F65" w14:textId="05BC2144" w:rsidR="00B5380F" w:rsidRDefault="00D24ED9" w:rsidP="00B5380F">
            <w:pPr>
              <w:spacing w:after="0" w:line="259" w:lineRule="auto"/>
              <w:ind w:left="0" w:right="0" w:firstLine="0"/>
              <w:jc w:val="left"/>
              <w:rPr>
                <w:sz w:val="24"/>
              </w:rPr>
            </w:pPr>
            <w:r>
              <w:rPr>
                <w:sz w:val="24"/>
              </w:rPr>
              <w:t>01/1</w:t>
            </w:r>
            <w:r w:rsidR="00C2289B">
              <w:rPr>
                <w:sz w:val="24"/>
              </w:rPr>
              <w:t>3</w:t>
            </w:r>
            <w:r>
              <w:rPr>
                <w:sz w:val="24"/>
              </w:rPr>
              <w:t xml:space="preserve"> – 01/</w:t>
            </w:r>
            <w:r w:rsidR="00C2289B">
              <w:rPr>
                <w:sz w:val="24"/>
              </w:rPr>
              <w:t>19</w:t>
            </w:r>
          </w:p>
        </w:tc>
        <w:tc>
          <w:tcPr>
            <w:tcW w:w="4950" w:type="dxa"/>
          </w:tcPr>
          <w:p w14:paraId="44464C64" w14:textId="43F935B7" w:rsidR="00B5380F" w:rsidRDefault="00A12332" w:rsidP="00B5380F">
            <w:pPr>
              <w:spacing w:after="0" w:line="259" w:lineRule="auto"/>
              <w:ind w:left="0" w:right="0" w:firstLine="0"/>
              <w:jc w:val="left"/>
              <w:rPr>
                <w:sz w:val="24"/>
              </w:rPr>
            </w:pPr>
            <w:r w:rsidRPr="00A12332">
              <w:rPr>
                <w:b/>
                <w:bCs/>
                <w:sz w:val="24"/>
              </w:rPr>
              <w:t xml:space="preserve">Chap. </w:t>
            </w:r>
            <w:r w:rsidR="00DD7E5A">
              <w:rPr>
                <w:b/>
                <w:bCs/>
                <w:sz w:val="24"/>
              </w:rPr>
              <w:t>4</w:t>
            </w:r>
            <w:r w:rsidRPr="00A12332">
              <w:rPr>
                <w:b/>
                <w:bCs/>
                <w:sz w:val="24"/>
              </w:rPr>
              <w:t xml:space="preserve"> </w:t>
            </w:r>
            <w:r w:rsidR="00DD7E5A">
              <w:rPr>
                <w:b/>
                <w:bCs/>
                <w:sz w:val="24"/>
              </w:rPr>
              <w:t xml:space="preserve">Eukaryotic Cells – Chap. 5 Viral Structure &amp; Life Cycle – Chap. 6 Microbial Nutrition </w:t>
            </w:r>
            <w:r w:rsidR="00DD7E5A" w:rsidRPr="00DD7E5A">
              <w:rPr>
                <w:sz w:val="24"/>
              </w:rPr>
              <w:t xml:space="preserve">(do assignments </w:t>
            </w:r>
            <w:r w:rsidR="00EB53B9">
              <w:rPr>
                <w:sz w:val="24"/>
              </w:rPr>
              <w:t>&amp;</w:t>
            </w:r>
            <w:r w:rsidR="00DD7E5A" w:rsidRPr="00DD7E5A">
              <w:rPr>
                <w:sz w:val="24"/>
              </w:rPr>
              <w:t xml:space="preserve"> assessments for each chapter)</w:t>
            </w:r>
            <w:r>
              <w:rPr>
                <w:sz w:val="24"/>
              </w:rPr>
              <w:t xml:space="preserve"> </w:t>
            </w:r>
          </w:p>
        </w:tc>
        <w:tc>
          <w:tcPr>
            <w:tcW w:w="3240" w:type="dxa"/>
          </w:tcPr>
          <w:p w14:paraId="62656F5F" w14:textId="77777777" w:rsidR="00B5380F" w:rsidRDefault="00A12332" w:rsidP="00B5380F">
            <w:pPr>
              <w:spacing w:after="0" w:line="259" w:lineRule="auto"/>
              <w:ind w:left="0" w:right="0" w:firstLine="0"/>
              <w:jc w:val="left"/>
              <w:rPr>
                <w:sz w:val="24"/>
              </w:rPr>
            </w:pPr>
            <w:r w:rsidRPr="00A13F53">
              <w:rPr>
                <w:b/>
                <w:bCs/>
                <w:sz w:val="24"/>
              </w:rPr>
              <w:t xml:space="preserve">Protozoa </w:t>
            </w:r>
            <w:r>
              <w:rPr>
                <w:sz w:val="24"/>
              </w:rPr>
              <w:t xml:space="preserve">  Ex: 3</w:t>
            </w:r>
          </w:p>
          <w:p w14:paraId="57ED62BB" w14:textId="20E8E465" w:rsidR="00A12332" w:rsidRDefault="00A12332" w:rsidP="00B5380F">
            <w:pPr>
              <w:spacing w:after="0" w:line="259" w:lineRule="auto"/>
              <w:ind w:left="0" w:right="0" w:firstLine="0"/>
              <w:jc w:val="left"/>
              <w:rPr>
                <w:sz w:val="24"/>
              </w:rPr>
            </w:pPr>
            <w:r w:rsidRPr="00A13F53">
              <w:rPr>
                <w:b/>
                <w:bCs/>
                <w:sz w:val="24"/>
              </w:rPr>
              <w:t>Fungi</w:t>
            </w:r>
            <w:r>
              <w:rPr>
                <w:sz w:val="24"/>
              </w:rPr>
              <w:t xml:space="preserve">        Ex: 4</w:t>
            </w:r>
          </w:p>
        </w:tc>
      </w:tr>
      <w:tr w:rsidR="00B5380F" w14:paraId="14F75290" w14:textId="77777777" w:rsidTr="00CE6AEB">
        <w:tc>
          <w:tcPr>
            <w:tcW w:w="871" w:type="dxa"/>
          </w:tcPr>
          <w:p w14:paraId="74F8BA28" w14:textId="5BF92329" w:rsidR="00B5380F" w:rsidRDefault="00B5380F" w:rsidP="00B5380F">
            <w:pPr>
              <w:spacing w:after="0" w:line="259" w:lineRule="auto"/>
              <w:ind w:left="0" w:right="0" w:firstLine="0"/>
              <w:jc w:val="left"/>
              <w:rPr>
                <w:sz w:val="24"/>
              </w:rPr>
            </w:pPr>
            <w:r>
              <w:rPr>
                <w:sz w:val="24"/>
              </w:rPr>
              <w:t xml:space="preserve">    3</w:t>
            </w:r>
          </w:p>
        </w:tc>
        <w:tc>
          <w:tcPr>
            <w:tcW w:w="1620" w:type="dxa"/>
          </w:tcPr>
          <w:p w14:paraId="050A84AD" w14:textId="5E187ED2" w:rsidR="00B5380F" w:rsidRDefault="00D24ED9" w:rsidP="00B5380F">
            <w:pPr>
              <w:spacing w:after="0" w:line="259" w:lineRule="auto"/>
              <w:ind w:left="0" w:right="0" w:firstLine="0"/>
              <w:jc w:val="left"/>
              <w:rPr>
                <w:sz w:val="24"/>
              </w:rPr>
            </w:pPr>
            <w:r>
              <w:rPr>
                <w:sz w:val="24"/>
              </w:rPr>
              <w:t>01/20 – 01/</w:t>
            </w:r>
            <w:r w:rsidR="00C2289B">
              <w:rPr>
                <w:sz w:val="24"/>
              </w:rPr>
              <w:t>26</w:t>
            </w:r>
          </w:p>
        </w:tc>
        <w:tc>
          <w:tcPr>
            <w:tcW w:w="4950" w:type="dxa"/>
          </w:tcPr>
          <w:p w14:paraId="7F9082F0" w14:textId="73494D9A" w:rsidR="00B5380F" w:rsidRDefault="00A12332" w:rsidP="00B5380F">
            <w:pPr>
              <w:spacing w:after="0" w:line="259" w:lineRule="auto"/>
              <w:ind w:left="0" w:right="0" w:firstLine="0"/>
              <w:jc w:val="left"/>
              <w:rPr>
                <w:sz w:val="24"/>
              </w:rPr>
            </w:pPr>
            <w:r w:rsidRPr="00F33D0F">
              <w:rPr>
                <w:b/>
                <w:bCs/>
                <w:sz w:val="24"/>
              </w:rPr>
              <w:t>Cha</w:t>
            </w:r>
            <w:r w:rsidR="00C43C27" w:rsidRPr="00F33D0F">
              <w:rPr>
                <w:b/>
                <w:bCs/>
                <w:sz w:val="24"/>
              </w:rPr>
              <w:t xml:space="preserve">p. 7 </w:t>
            </w:r>
            <w:r w:rsidR="00EB53B9" w:rsidRPr="00F33D0F">
              <w:rPr>
                <w:b/>
                <w:bCs/>
                <w:sz w:val="24"/>
              </w:rPr>
              <w:t xml:space="preserve">Microbial Metabolism - </w:t>
            </w:r>
            <w:r w:rsidR="00C43C27" w:rsidRPr="00F33D0F">
              <w:rPr>
                <w:b/>
                <w:bCs/>
                <w:sz w:val="24"/>
              </w:rPr>
              <w:t xml:space="preserve">Chap. 8 </w:t>
            </w:r>
            <w:r w:rsidR="00EB53B9" w:rsidRPr="00F33D0F">
              <w:rPr>
                <w:b/>
                <w:bCs/>
                <w:sz w:val="24"/>
              </w:rPr>
              <w:t xml:space="preserve">Microbial Genetics - </w:t>
            </w:r>
            <w:r w:rsidR="00C43C27" w:rsidRPr="00F33D0F">
              <w:rPr>
                <w:b/>
                <w:bCs/>
                <w:sz w:val="24"/>
              </w:rPr>
              <w:t>Chap. 9</w:t>
            </w:r>
            <w:r w:rsidR="00EB53B9" w:rsidRPr="00F33D0F">
              <w:rPr>
                <w:b/>
                <w:bCs/>
                <w:sz w:val="24"/>
              </w:rPr>
              <w:t xml:space="preserve"> Physical &amp; Chemical Control of Microbes</w:t>
            </w:r>
            <w:r w:rsidR="00EB53B9">
              <w:rPr>
                <w:sz w:val="24"/>
              </w:rPr>
              <w:t xml:space="preserve"> (do assignments &amp; assessments for each chapter)</w:t>
            </w:r>
          </w:p>
        </w:tc>
        <w:tc>
          <w:tcPr>
            <w:tcW w:w="3240" w:type="dxa"/>
          </w:tcPr>
          <w:p w14:paraId="77CA8DD2" w14:textId="3EB64D36" w:rsidR="00B5380F" w:rsidRDefault="00230B1A" w:rsidP="00B5380F">
            <w:pPr>
              <w:spacing w:after="0" w:line="259" w:lineRule="auto"/>
              <w:ind w:left="0" w:right="0" w:firstLine="0"/>
              <w:jc w:val="left"/>
              <w:rPr>
                <w:sz w:val="24"/>
              </w:rPr>
            </w:pPr>
            <w:r w:rsidRPr="00A13F53">
              <w:rPr>
                <w:b/>
                <w:bCs/>
                <w:sz w:val="24"/>
              </w:rPr>
              <w:t>Gram Stain</w:t>
            </w:r>
            <w:r>
              <w:rPr>
                <w:sz w:val="24"/>
              </w:rPr>
              <w:t xml:space="preserve">          </w:t>
            </w:r>
            <w:r w:rsidR="003C5E59">
              <w:rPr>
                <w:sz w:val="24"/>
              </w:rPr>
              <w:t xml:space="preserve"> </w:t>
            </w:r>
            <w:r>
              <w:rPr>
                <w:sz w:val="24"/>
              </w:rPr>
              <w:t>Ex: 5</w:t>
            </w:r>
          </w:p>
          <w:p w14:paraId="65FC23D3" w14:textId="1D2C11DF" w:rsidR="00230B1A" w:rsidRDefault="00230B1A" w:rsidP="00B5380F">
            <w:pPr>
              <w:spacing w:after="0" w:line="259" w:lineRule="auto"/>
              <w:ind w:left="0" w:right="0" w:firstLine="0"/>
              <w:jc w:val="left"/>
              <w:rPr>
                <w:sz w:val="24"/>
              </w:rPr>
            </w:pPr>
            <w:r w:rsidRPr="00A13F53">
              <w:rPr>
                <w:b/>
                <w:bCs/>
                <w:sz w:val="24"/>
              </w:rPr>
              <w:t>Endospore Stain</w:t>
            </w:r>
            <w:r>
              <w:rPr>
                <w:sz w:val="24"/>
              </w:rPr>
              <w:t xml:space="preserve">  </w:t>
            </w:r>
            <w:r w:rsidR="003C5E59">
              <w:rPr>
                <w:sz w:val="24"/>
              </w:rPr>
              <w:t xml:space="preserve"> </w:t>
            </w:r>
            <w:r>
              <w:rPr>
                <w:sz w:val="24"/>
              </w:rPr>
              <w:t>Ex: 6</w:t>
            </w:r>
          </w:p>
        </w:tc>
      </w:tr>
      <w:tr w:rsidR="00B5380F" w14:paraId="5BF02EC2" w14:textId="77777777" w:rsidTr="00CE6AEB">
        <w:tc>
          <w:tcPr>
            <w:tcW w:w="871" w:type="dxa"/>
          </w:tcPr>
          <w:p w14:paraId="6F2709EB" w14:textId="160D495B" w:rsidR="00B5380F" w:rsidRDefault="00B5380F" w:rsidP="00B5380F">
            <w:pPr>
              <w:spacing w:after="0" w:line="259" w:lineRule="auto"/>
              <w:ind w:left="0" w:right="0" w:firstLine="0"/>
              <w:jc w:val="left"/>
              <w:rPr>
                <w:sz w:val="24"/>
              </w:rPr>
            </w:pPr>
            <w:r>
              <w:rPr>
                <w:sz w:val="24"/>
              </w:rPr>
              <w:t xml:space="preserve">    4</w:t>
            </w:r>
          </w:p>
        </w:tc>
        <w:tc>
          <w:tcPr>
            <w:tcW w:w="1620" w:type="dxa"/>
          </w:tcPr>
          <w:p w14:paraId="47B471A2" w14:textId="26BF66E9" w:rsidR="00B5380F" w:rsidRDefault="00C2289B" w:rsidP="00B5380F">
            <w:pPr>
              <w:spacing w:after="0" w:line="259" w:lineRule="auto"/>
              <w:ind w:left="0" w:right="0" w:firstLine="0"/>
              <w:jc w:val="left"/>
              <w:rPr>
                <w:sz w:val="24"/>
              </w:rPr>
            </w:pPr>
            <w:r>
              <w:rPr>
                <w:sz w:val="24"/>
              </w:rPr>
              <w:t>01/27 – 02/</w:t>
            </w:r>
            <w:r w:rsidR="00210CFA">
              <w:rPr>
                <w:sz w:val="24"/>
              </w:rPr>
              <w:t>02</w:t>
            </w:r>
          </w:p>
        </w:tc>
        <w:tc>
          <w:tcPr>
            <w:tcW w:w="4950" w:type="dxa"/>
          </w:tcPr>
          <w:p w14:paraId="70783807" w14:textId="2B985CD6" w:rsidR="00B5380F" w:rsidRDefault="00C43C27" w:rsidP="00B5380F">
            <w:pPr>
              <w:spacing w:after="0" w:line="259" w:lineRule="auto"/>
              <w:ind w:left="0" w:right="0" w:firstLine="0"/>
              <w:jc w:val="left"/>
              <w:rPr>
                <w:sz w:val="24"/>
              </w:rPr>
            </w:pPr>
            <w:r w:rsidRPr="007A3859">
              <w:rPr>
                <w:b/>
                <w:bCs/>
                <w:sz w:val="24"/>
              </w:rPr>
              <w:t xml:space="preserve">Chap. 10 </w:t>
            </w:r>
            <w:r w:rsidR="007A3859" w:rsidRPr="007A3859">
              <w:rPr>
                <w:b/>
                <w:bCs/>
                <w:sz w:val="24"/>
              </w:rPr>
              <w:t xml:space="preserve">Antimicrobial Treatment - </w:t>
            </w:r>
            <w:r w:rsidRPr="007A3859">
              <w:rPr>
                <w:b/>
                <w:bCs/>
                <w:sz w:val="24"/>
              </w:rPr>
              <w:t xml:space="preserve">Chap. </w:t>
            </w:r>
            <w:proofErr w:type="gramStart"/>
            <w:r w:rsidRPr="007A3859">
              <w:rPr>
                <w:b/>
                <w:bCs/>
                <w:sz w:val="24"/>
              </w:rPr>
              <w:t xml:space="preserve">11  </w:t>
            </w:r>
            <w:r w:rsidR="007A3859" w:rsidRPr="007A3859">
              <w:rPr>
                <w:b/>
                <w:bCs/>
                <w:sz w:val="24"/>
              </w:rPr>
              <w:t>Interactions</w:t>
            </w:r>
            <w:proofErr w:type="gramEnd"/>
            <w:r w:rsidR="007A3859" w:rsidRPr="007A3859">
              <w:rPr>
                <w:b/>
                <w:bCs/>
                <w:sz w:val="24"/>
              </w:rPr>
              <w:t xml:space="preserve"> </w:t>
            </w:r>
            <w:proofErr w:type="spellStart"/>
            <w:r w:rsidR="007A3859" w:rsidRPr="007A3859">
              <w:rPr>
                <w:b/>
                <w:bCs/>
                <w:sz w:val="24"/>
              </w:rPr>
              <w:t>betw</w:t>
            </w:r>
            <w:proofErr w:type="spellEnd"/>
            <w:r w:rsidR="007A3859" w:rsidRPr="007A3859">
              <w:rPr>
                <w:b/>
                <w:bCs/>
                <w:sz w:val="24"/>
              </w:rPr>
              <w:t xml:space="preserve">. Microbes and Humans - </w:t>
            </w:r>
            <w:r w:rsidRPr="007A3859">
              <w:rPr>
                <w:b/>
                <w:bCs/>
                <w:sz w:val="24"/>
              </w:rPr>
              <w:t>Chap. 12</w:t>
            </w:r>
            <w:r w:rsidR="007A3859" w:rsidRPr="007A3859">
              <w:rPr>
                <w:b/>
                <w:bCs/>
                <w:sz w:val="24"/>
              </w:rPr>
              <w:t xml:space="preserve"> Host Defenses I</w:t>
            </w:r>
            <w:r w:rsidR="007A3859">
              <w:rPr>
                <w:sz w:val="24"/>
              </w:rPr>
              <w:t xml:space="preserve"> (do assignments &amp; assessments for each chapter)</w:t>
            </w:r>
          </w:p>
        </w:tc>
        <w:tc>
          <w:tcPr>
            <w:tcW w:w="3240" w:type="dxa"/>
          </w:tcPr>
          <w:p w14:paraId="0C88E47F" w14:textId="77777777" w:rsidR="00B5380F" w:rsidRPr="00C70FB9" w:rsidRDefault="007A3859" w:rsidP="00B5380F">
            <w:pPr>
              <w:spacing w:after="0" w:line="259" w:lineRule="auto"/>
              <w:ind w:left="0" w:right="0" w:firstLine="0"/>
              <w:jc w:val="left"/>
              <w:rPr>
                <w:b/>
                <w:bCs/>
                <w:sz w:val="24"/>
              </w:rPr>
            </w:pPr>
            <w:r w:rsidRPr="00C70FB9">
              <w:rPr>
                <w:b/>
                <w:bCs/>
                <w:sz w:val="24"/>
              </w:rPr>
              <w:t>Oxygen &amp; Growth: Catalase</w:t>
            </w:r>
          </w:p>
          <w:p w14:paraId="7765398B" w14:textId="77777777" w:rsidR="007A3859" w:rsidRDefault="007A3859" w:rsidP="00B5380F">
            <w:pPr>
              <w:spacing w:after="0" w:line="259" w:lineRule="auto"/>
              <w:ind w:left="0" w:right="0" w:firstLine="0"/>
              <w:jc w:val="left"/>
              <w:rPr>
                <w:sz w:val="24"/>
              </w:rPr>
            </w:pPr>
            <w:r>
              <w:rPr>
                <w:sz w:val="24"/>
              </w:rPr>
              <w:t>Ex: 7</w:t>
            </w:r>
          </w:p>
          <w:p w14:paraId="4F0A5F20" w14:textId="2005E4ED" w:rsidR="007A3859" w:rsidRDefault="007A3859" w:rsidP="00B5380F">
            <w:pPr>
              <w:spacing w:after="0" w:line="259" w:lineRule="auto"/>
              <w:ind w:left="0" w:right="0" w:firstLine="0"/>
              <w:jc w:val="left"/>
              <w:rPr>
                <w:sz w:val="24"/>
              </w:rPr>
            </w:pPr>
            <w:r w:rsidRPr="00C70FB9">
              <w:rPr>
                <w:b/>
                <w:bCs/>
                <w:sz w:val="24"/>
              </w:rPr>
              <w:t>Plate Count</w:t>
            </w:r>
            <w:r>
              <w:rPr>
                <w:sz w:val="24"/>
              </w:rPr>
              <w:t xml:space="preserve">  </w:t>
            </w:r>
            <w:r w:rsidR="003C5E59">
              <w:rPr>
                <w:sz w:val="24"/>
              </w:rPr>
              <w:t xml:space="preserve"> </w:t>
            </w:r>
            <w:r>
              <w:rPr>
                <w:sz w:val="24"/>
              </w:rPr>
              <w:t>Ex: 8</w:t>
            </w:r>
          </w:p>
        </w:tc>
      </w:tr>
      <w:tr w:rsidR="00B5380F" w14:paraId="51D8C350" w14:textId="77777777" w:rsidTr="00CE6AEB">
        <w:tc>
          <w:tcPr>
            <w:tcW w:w="871" w:type="dxa"/>
          </w:tcPr>
          <w:p w14:paraId="283EA40A" w14:textId="17455F69" w:rsidR="00B5380F" w:rsidRDefault="00B5380F" w:rsidP="00B5380F">
            <w:pPr>
              <w:spacing w:after="0" w:line="259" w:lineRule="auto"/>
              <w:ind w:left="0" w:right="0" w:firstLine="0"/>
              <w:jc w:val="left"/>
              <w:rPr>
                <w:sz w:val="24"/>
              </w:rPr>
            </w:pPr>
            <w:r>
              <w:rPr>
                <w:sz w:val="24"/>
              </w:rPr>
              <w:t xml:space="preserve">    5</w:t>
            </w:r>
          </w:p>
        </w:tc>
        <w:tc>
          <w:tcPr>
            <w:tcW w:w="1620" w:type="dxa"/>
          </w:tcPr>
          <w:p w14:paraId="0627EC21" w14:textId="2A83E378" w:rsidR="00B5380F" w:rsidRDefault="00210CFA" w:rsidP="00B5380F">
            <w:pPr>
              <w:spacing w:after="0" w:line="259" w:lineRule="auto"/>
              <w:ind w:left="0" w:right="0" w:firstLine="0"/>
              <w:jc w:val="left"/>
              <w:rPr>
                <w:sz w:val="24"/>
              </w:rPr>
            </w:pPr>
            <w:r>
              <w:rPr>
                <w:sz w:val="24"/>
              </w:rPr>
              <w:t>02/03 – 02/09</w:t>
            </w:r>
          </w:p>
        </w:tc>
        <w:tc>
          <w:tcPr>
            <w:tcW w:w="4950" w:type="dxa"/>
          </w:tcPr>
          <w:p w14:paraId="449A4EF5" w14:textId="4CE9160D" w:rsidR="00B5380F" w:rsidRDefault="00C43C27" w:rsidP="00B5380F">
            <w:pPr>
              <w:spacing w:after="0" w:line="259" w:lineRule="auto"/>
              <w:ind w:left="0" w:right="0" w:firstLine="0"/>
              <w:jc w:val="left"/>
              <w:rPr>
                <w:sz w:val="24"/>
              </w:rPr>
            </w:pPr>
            <w:r w:rsidRPr="00432F58">
              <w:rPr>
                <w:b/>
                <w:bCs/>
                <w:sz w:val="24"/>
              </w:rPr>
              <w:t xml:space="preserve">Chap. 13 </w:t>
            </w:r>
            <w:r w:rsidR="00F01285" w:rsidRPr="00432F58">
              <w:rPr>
                <w:b/>
                <w:bCs/>
                <w:sz w:val="24"/>
              </w:rPr>
              <w:t xml:space="preserve">Host Defenses II - </w:t>
            </w:r>
            <w:r w:rsidRPr="00432F58">
              <w:rPr>
                <w:b/>
                <w:bCs/>
                <w:sz w:val="24"/>
              </w:rPr>
              <w:t xml:space="preserve">Chap. 14 </w:t>
            </w:r>
            <w:r w:rsidR="00F01285" w:rsidRPr="00432F58">
              <w:rPr>
                <w:b/>
                <w:bCs/>
                <w:sz w:val="24"/>
              </w:rPr>
              <w:t xml:space="preserve">Disorders in Immunity - </w:t>
            </w:r>
            <w:r w:rsidRPr="00432F58">
              <w:rPr>
                <w:b/>
                <w:bCs/>
                <w:sz w:val="24"/>
              </w:rPr>
              <w:t>Chap. 15</w:t>
            </w:r>
            <w:r w:rsidR="00432F58" w:rsidRPr="00432F58">
              <w:rPr>
                <w:b/>
                <w:bCs/>
                <w:sz w:val="24"/>
              </w:rPr>
              <w:t xml:space="preserve"> Diagnosing Infections</w:t>
            </w:r>
            <w:r w:rsidR="00432F58">
              <w:rPr>
                <w:sz w:val="24"/>
              </w:rPr>
              <w:t xml:space="preserve"> (do assignments &amp; assessments for each chapter)</w:t>
            </w:r>
          </w:p>
        </w:tc>
        <w:tc>
          <w:tcPr>
            <w:tcW w:w="3240" w:type="dxa"/>
          </w:tcPr>
          <w:p w14:paraId="1B7B22CE" w14:textId="18A6BF0F" w:rsidR="00B5380F" w:rsidRDefault="002A6488" w:rsidP="00B5380F">
            <w:pPr>
              <w:spacing w:after="0" w:line="259" w:lineRule="auto"/>
              <w:ind w:left="0" w:right="0" w:firstLine="0"/>
              <w:jc w:val="left"/>
              <w:rPr>
                <w:sz w:val="24"/>
              </w:rPr>
            </w:pPr>
            <w:r w:rsidRPr="002A6488">
              <w:rPr>
                <w:b/>
                <w:bCs/>
                <w:sz w:val="24"/>
              </w:rPr>
              <w:t>Antimicrobial Susceptibility Testing</w:t>
            </w:r>
            <w:r>
              <w:rPr>
                <w:sz w:val="24"/>
              </w:rPr>
              <w:t xml:space="preserve">  </w:t>
            </w:r>
            <w:r w:rsidR="003C5E59">
              <w:rPr>
                <w:sz w:val="24"/>
              </w:rPr>
              <w:t xml:space="preserve"> </w:t>
            </w:r>
            <w:r>
              <w:rPr>
                <w:sz w:val="24"/>
              </w:rPr>
              <w:t>Ex: 9</w:t>
            </w:r>
          </w:p>
          <w:p w14:paraId="6ED3E3D8" w14:textId="36594D3A" w:rsidR="002A6488" w:rsidRDefault="002A6488" w:rsidP="00B5380F">
            <w:pPr>
              <w:spacing w:after="0" w:line="259" w:lineRule="auto"/>
              <w:ind w:left="0" w:right="0" w:firstLine="0"/>
              <w:jc w:val="left"/>
              <w:rPr>
                <w:sz w:val="24"/>
              </w:rPr>
            </w:pPr>
            <w:r w:rsidRPr="002A6488">
              <w:rPr>
                <w:b/>
                <w:bCs/>
                <w:sz w:val="24"/>
              </w:rPr>
              <w:t>Analysis of DNA: Electrophoresis</w:t>
            </w:r>
            <w:r>
              <w:rPr>
                <w:sz w:val="24"/>
              </w:rPr>
              <w:t xml:space="preserve">    Ex: 10</w:t>
            </w:r>
          </w:p>
        </w:tc>
      </w:tr>
      <w:tr w:rsidR="00B5380F" w14:paraId="0A529BC6" w14:textId="77777777" w:rsidTr="00CE6AEB">
        <w:tc>
          <w:tcPr>
            <w:tcW w:w="871" w:type="dxa"/>
          </w:tcPr>
          <w:p w14:paraId="03C9B8FF" w14:textId="4C60506E" w:rsidR="00B5380F" w:rsidRDefault="00B5380F" w:rsidP="00B5380F">
            <w:pPr>
              <w:spacing w:after="0" w:line="259" w:lineRule="auto"/>
              <w:ind w:left="0" w:right="0" w:firstLine="0"/>
              <w:jc w:val="left"/>
              <w:rPr>
                <w:sz w:val="24"/>
              </w:rPr>
            </w:pPr>
            <w:r>
              <w:rPr>
                <w:sz w:val="24"/>
              </w:rPr>
              <w:t xml:space="preserve">    6</w:t>
            </w:r>
          </w:p>
        </w:tc>
        <w:tc>
          <w:tcPr>
            <w:tcW w:w="1620" w:type="dxa"/>
          </w:tcPr>
          <w:p w14:paraId="6CCAB572" w14:textId="2DCE4A64" w:rsidR="00B5380F" w:rsidRDefault="00210CFA" w:rsidP="00B5380F">
            <w:pPr>
              <w:spacing w:after="0" w:line="259" w:lineRule="auto"/>
              <w:ind w:left="0" w:right="0" w:firstLine="0"/>
              <w:jc w:val="left"/>
              <w:rPr>
                <w:sz w:val="24"/>
              </w:rPr>
            </w:pPr>
            <w:r>
              <w:rPr>
                <w:sz w:val="24"/>
              </w:rPr>
              <w:t>02/10 – 02/16</w:t>
            </w:r>
          </w:p>
        </w:tc>
        <w:tc>
          <w:tcPr>
            <w:tcW w:w="4950" w:type="dxa"/>
          </w:tcPr>
          <w:p w14:paraId="379FDA10" w14:textId="76CCDFB1" w:rsidR="00B5380F" w:rsidRDefault="00C43C27" w:rsidP="00B5380F">
            <w:pPr>
              <w:spacing w:after="0" w:line="259" w:lineRule="auto"/>
              <w:ind w:left="0" w:right="0" w:firstLine="0"/>
              <w:jc w:val="left"/>
              <w:rPr>
                <w:sz w:val="24"/>
              </w:rPr>
            </w:pPr>
            <w:r w:rsidRPr="005059DD">
              <w:rPr>
                <w:b/>
                <w:bCs/>
                <w:sz w:val="24"/>
              </w:rPr>
              <w:t xml:space="preserve">Chap. 16 </w:t>
            </w:r>
            <w:r w:rsidR="005059DD" w:rsidRPr="005059DD">
              <w:rPr>
                <w:b/>
                <w:bCs/>
                <w:sz w:val="24"/>
              </w:rPr>
              <w:t xml:space="preserve">Infectious Diseases: Skin &amp; Eyes </w:t>
            </w:r>
            <w:proofErr w:type="gramStart"/>
            <w:r w:rsidR="005059DD" w:rsidRPr="005059DD">
              <w:rPr>
                <w:b/>
                <w:bCs/>
                <w:sz w:val="24"/>
              </w:rPr>
              <w:t>-</w:t>
            </w:r>
            <w:r w:rsidRPr="005059DD">
              <w:rPr>
                <w:b/>
                <w:bCs/>
                <w:sz w:val="24"/>
              </w:rPr>
              <w:t xml:space="preserve">  Chap.</w:t>
            </w:r>
            <w:proofErr w:type="gramEnd"/>
            <w:r w:rsidRPr="005059DD">
              <w:rPr>
                <w:b/>
                <w:bCs/>
                <w:sz w:val="24"/>
              </w:rPr>
              <w:t xml:space="preserve"> 17 </w:t>
            </w:r>
            <w:r w:rsidR="005059DD" w:rsidRPr="005059DD">
              <w:rPr>
                <w:b/>
                <w:bCs/>
                <w:sz w:val="24"/>
              </w:rPr>
              <w:t xml:space="preserve">Infectious Diseases: Nervous Sys. - </w:t>
            </w:r>
            <w:r w:rsidRPr="005059DD">
              <w:rPr>
                <w:b/>
                <w:bCs/>
                <w:sz w:val="24"/>
              </w:rPr>
              <w:t xml:space="preserve">  Chap. 18</w:t>
            </w:r>
            <w:r w:rsidR="005059DD" w:rsidRPr="005059DD">
              <w:rPr>
                <w:b/>
                <w:bCs/>
                <w:sz w:val="24"/>
              </w:rPr>
              <w:t xml:space="preserve"> Infectious Diseases: </w:t>
            </w:r>
            <w:proofErr w:type="gramStart"/>
            <w:r w:rsidR="005059DD" w:rsidRPr="005059DD">
              <w:rPr>
                <w:b/>
                <w:bCs/>
                <w:sz w:val="24"/>
              </w:rPr>
              <w:t>Cardiovasc.&amp;</w:t>
            </w:r>
            <w:proofErr w:type="gramEnd"/>
            <w:r w:rsidR="005059DD" w:rsidRPr="005059DD">
              <w:rPr>
                <w:b/>
                <w:bCs/>
                <w:sz w:val="24"/>
              </w:rPr>
              <w:t xml:space="preserve"> Lymphatic Systems</w:t>
            </w:r>
            <w:r w:rsidR="005059DD">
              <w:rPr>
                <w:sz w:val="24"/>
              </w:rPr>
              <w:t xml:space="preserve"> (do the assignments &amp; assessments for each chapter)</w:t>
            </w:r>
          </w:p>
        </w:tc>
        <w:tc>
          <w:tcPr>
            <w:tcW w:w="3240" w:type="dxa"/>
          </w:tcPr>
          <w:p w14:paraId="30D83D30" w14:textId="4FFC6044" w:rsidR="00B5380F" w:rsidRDefault="005059DD" w:rsidP="00B5380F">
            <w:pPr>
              <w:spacing w:after="0" w:line="259" w:lineRule="auto"/>
              <w:ind w:left="0" w:right="0" w:firstLine="0"/>
              <w:jc w:val="left"/>
              <w:rPr>
                <w:sz w:val="24"/>
              </w:rPr>
            </w:pPr>
            <w:r w:rsidRPr="005059DD">
              <w:rPr>
                <w:b/>
                <w:bCs/>
                <w:sz w:val="24"/>
              </w:rPr>
              <w:t>Parasitic Protozoa</w:t>
            </w:r>
            <w:r>
              <w:rPr>
                <w:sz w:val="24"/>
              </w:rPr>
              <w:t xml:space="preserve">  </w:t>
            </w:r>
            <w:r w:rsidR="003C5E59">
              <w:rPr>
                <w:sz w:val="24"/>
              </w:rPr>
              <w:t xml:space="preserve"> </w:t>
            </w:r>
            <w:r>
              <w:rPr>
                <w:sz w:val="24"/>
              </w:rPr>
              <w:t>Ex: 11</w:t>
            </w:r>
          </w:p>
          <w:p w14:paraId="0A7D7733" w14:textId="674920CF" w:rsidR="005059DD" w:rsidRDefault="005059DD" w:rsidP="00B5380F">
            <w:pPr>
              <w:spacing w:after="0" w:line="259" w:lineRule="auto"/>
              <w:ind w:left="0" w:right="0" w:firstLine="0"/>
              <w:jc w:val="left"/>
              <w:rPr>
                <w:sz w:val="24"/>
              </w:rPr>
            </w:pPr>
            <w:r w:rsidRPr="005059DD">
              <w:rPr>
                <w:b/>
                <w:bCs/>
                <w:sz w:val="24"/>
              </w:rPr>
              <w:t>Transmission: Vectors of Disease</w:t>
            </w:r>
            <w:r>
              <w:rPr>
                <w:sz w:val="24"/>
              </w:rPr>
              <w:t xml:space="preserve">   Ex: 12</w:t>
            </w:r>
          </w:p>
        </w:tc>
      </w:tr>
      <w:tr w:rsidR="00B5380F" w14:paraId="522D6B5F" w14:textId="77777777" w:rsidTr="00CE6AEB">
        <w:tc>
          <w:tcPr>
            <w:tcW w:w="871" w:type="dxa"/>
          </w:tcPr>
          <w:p w14:paraId="1E2EAFE8" w14:textId="10A10E73" w:rsidR="00B5380F" w:rsidRDefault="00B5380F" w:rsidP="00B5380F">
            <w:pPr>
              <w:spacing w:after="0" w:line="259" w:lineRule="auto"/>
              <w:ind w:left="0" w:right="0" w:firstLine="0"/>
              <w:jc w:val="left"/>
              <w:rPr>
                <w:sz w:val="24"/>
              </w:rPr>
            </w:pPr>
            <w:r>
              <w:rPr>
                <w:sz w:val="24"/>
              </w:rPr>
              <w:t xml:space="preserve">    7</w:t>
            </w:r>
          </w:p>
        </w:tc>
        <w:tc>
          <w:tcPr>
            <w:tcW w:w="1620" w:type="dxa"/>
          </w:tcPr>
          <w:p w14:paraId="001F1ADF" w14:textId="14880E81" w:rsidR="00B5380F" w:rsidRDefault="00210CFA" w:rsidP="00B5380F">
            <w:pPr>
              <w:spacing w:after="0" w:line="259" w:lineRule="auto"/>
              <w:ind w:left="0" w:right="0" w:firstLine="0"/>
              <w:jc w:val="left"/>
              <w:rPr>
                <w:sz w:val="24"/>
              </w:rPr>
            </w:pPr>
            <w:r>
              <w:rPr>
                <w:sz w:val="24"/>
              </w:rPr>
              <w:t>02/17 – 02/</w:t>
            </w:r>
            <w:r w:rsidR="00AE7BA4">
              <w:rPr>
                <w:sz w:val="24"/>
              </w:rPr>
              <w:t>23</w:t>
            </w:r>
          </w:p>
        </w:tc>
        <w:tc>
          <w:tcPr>
            <w:tcW w:w="4950" w:type="dxa"/>
          </w:tcPr>
          <w:p w14:paraId="44568A58" w14:textId="5A9D384D" w:rsidR="00B5380F" w:rsidRDefault="00C43C27" w:rsidP="00B5380F">
            <w:pPr>
              <w:spacing w:after="0" w:line="259" w:lineRule="auto"/>
              <w:ind w:left="0" w:right="0" w:firstLine="0"/>
              <w:jc w:val="left"/>
              <w:rPr>
                <w:sz w:val="24"/>
              </w:rPr>
            </w:pPr>
            <w:r w:rsidRPr="000E22D6">
              <w:rPr>
                <w:b/>
                <w:bCs/>
                <w:sz w:val="24"/>
              </w:rPr>
              <w:t xml:space="preserve">Chap. 19 </w:t>
            </w:r>
            <w:r w:rsidR="00CE6AEB" w:rsidRPr="000E22D6">
              <w:rPr>
                <w:b/>
                <w:bCs/>
                <w:sz w:val="24"/>
              </w:rPr>
              <w:t>Infectious Diseases: Respiratory Sys. -</w:t>
            </w:r>
            <w:r w:rsidRPr="000E22D6">
              <w:rPr>
                <w:b/>
                <w:bCs/>
                <w:sz w:val="24"/>
              </w:rPr>
              <w:t xml:space="preserve"> Chap. 20 </w:t>
            </w:r>
            <w:r w:rsidR="00CE6AEB" w:rsidRPr="000E22D6">
              <w:rPr>
                <w:b/>
                <w:bCs/>
                <w:sz w:val="24"/>
              </w:rPr>
              <w:t xml:space="preserve">Infectious Diseases: GI </w:t>
            </w:r>
            <w:proofErr w:type="gramStart"/>
            <w:r w:rsidR="00CE6AEB" w:rsidRPr="000E22D6">
              <w:rPr>
                <w:b/>
                <w:bCs/>
                <w:sz w:val="24"/>
              </w:rPr>
              <w:t xml:space="preserve">tract  </w:t>
            </w:r>
            <w:r w:rsidRPr="000E22D6">
              <w:rPr>
                <w:b/>
                <w:bCs/>
                <w:sz w:val="24"/>
              </w:rPr>
              <w:t>Chap.</w:t>
            </w:r>
            <w:proofErr w:type="gramEnd"/>
            <w:r w:rsidRPr="000E22D6">
              <w:rPr>
                <w:b/>
                <w:bCs/>
                <w:sz w:val="24"/>
              </w:rPr>
              <w:t xml:space="preserve"> 21</w:t>
            </w:r>
            <w:r w:rsidR="00CE6AEB" w:rsidRPr="000E22D6">
              <w:rPr>
                <w:b/>
                <w:bCs/>
                <w:sz w:val="24"/>
              </w:rPr>
              <w:t xml:space="preserve"> Infectious Diseases: Genitourinary</w:t>
            </w:r>
            <w:r w:rsidR="00051C5F" w:rsidRPr="000E22D6">
              <w:rPr>
                <w:b/>
                <w:bCs/>
                <w:sz w:val="24"/>
              </w:rPr>
              <w:t xml:space="preserve"> Sys.</w:t>
            </w:r>
            <w:r w:rsidR="00051C5F">
              <w:rPr>
                <w:sz w:val="24"/>
              </w:rPr>
              <w:t xml:space="preserve"> (do assignments &amp; assessments for each chapter)</w:t>
            </w:r>
          </w:p>
        </w:tc>
        <w:tc>
          <w:tcPr>
            <w:tcW w:w="3240" w:type="dxa"/>
          </w:tcPr>
          <w:p w14:paraId="05D991A0" w14:textId="26C29585" w:rsidR="00B5380F" w:rsidRDefault="00F17F7C" w:rsidP="00B5380F">
            <w:pPr>
              <w:spacing w:after="0" w:line="259" w:lineRule="auto"/>
              <w:ind w:left="0" w:right="0" w:firstLine="0"/>
              <w:jc w:val="left"/>
              <w:rPr>
                <w:sz w:val="24"/>
              </w:rPr>
            </w:pPr>
            <w:r w:rsidRPr="00F17F7C">
              <w:rPr>
                <w:b/>
                <w:bCs/>
                <w:sz w:val="24"/>
              </w:rPr>
              <w:t>Rapid Immunoassay</w:t>
            </w:r>
            <w:r>
              <w:rPr>
                <w:sz w:val="24"/>
              </w:rPr>
              <w:t xml:space="preserve">   Ex: 13</w:t>
            </w:r>
          </w:p>
          <w:p w14:paraId="470627B0" w14:textId="125CF8C5" w:rsidR="00F17F7C" w:rsidRDefault="00F17F7C" w:rsidP="00B5380F">
            <w:pPr>
              <w:spacing w:after="0" w:line="259" w:lineRule="auto"/>
              <w:ind w:left="0" w:right="0" w:firstLine="0"/>
              <w:jc w:val="left"/>
              <w:rPr>
                <w:sz w:val="24"/>
              </w:rPr>
            </w:pPr>
            <w:r w:rsidRPr="00F17F7C">
              <w:rPr>
                <w:b/>
                <w:bCs/>
                <w:sz w:val="24"/>
              </w:rPr>
              <w:t>Soil Microbiology</w:t>
            </w:r>
            <w:r>
              <w:rPr>
                <w:sz w:val="24"/>
              </w:rPr>
              <w:t xml:space="preserve">        Ex: 14</w:t>
            </w:r>
          </w:p>
        </w:tc>
      </w:tr>
      <w:tr w:rsidR="00B5380F" w14:paraId="40086A67" w14:textId="77777777" w:rsidTr="00CE6AEB">
        <w:tc>
          <w:tcPr>
            <w:tcW w:w="871" w:type="dxa"/>
          </w:tcPr>
          <w:p w14:paraId="698D9159" w14:textId="4D6FA359" w:rsidR="00B5380F" w:rsidRDefault="00B5380F" w:rsidP="00B5380F">
            <w:pPr>
              <w:spacing w:after="0" w:line="259" w:lineRule="auto"/>
              <w:ind w:left="0" w:right="0" w:firstLine="0"/>
              <w:jc w:val="left"/>
              <w:rPr>
                <w:sz w:val="24"/>
              </w:rPr>
            </w:pPr>
            <w:r>
              <w:rPr>
                <w:sz w:val="24"/>
              </w:rPr>
              <w:t xml:space="preserve">    8</w:t>
            </w:r>
          </w:p>
        </w:tc>
        <w:tc>
          <w:tcPr>
            <w:tcW w:w="1620" w:type="dxa"/>
          </w:tcPr>
          <w:p w14:paraId="770DFF7C" w14:textId="66CCD2CF" w:rsidR="00B5380F" w:rsidRDefault="00AE7BA4" w:rsidP="00B5380F">
            <w:pPr>
              <w:spacing w:after="0" w:line="259" w:lineRule="auto"/>
              <w:ind w:left="0" w:right="0" w:firstLine="0"/>
              <w:jc w:val="left"/>
              <w:rPr>
                <w:sz w:val="24"/>
              </w:rPr>
            </w:pPr>
            <w:r>
              <w:rPr>
                <w:sz w:val="24"/>
              </w:rPr>
              <w:t>02/24 – 02/28</w:t>
            </w:r>
          </w:p>
        </w:tc>
        <w:tc>
          <w:tcPr>
            <w:tcW w:w="4950" w:type="dxa"/>
          </w:tcPr>
          <w:p w14:paraId="6F0F376C" w14:textId="45EAEFFE" w:rsidR="00B5380F" w:rsidRPr="00AA0EF8" w:rsidRDefault="00C43C27" w:rsidP="00B5380F">
            <w:pPr>
              <w:spacing w:after="0" w:line="259" w:lineRule="auto"/>
              <w:ind w:left="0" w:right="0" w:firstLine="0"/>
              <w:jc w:val="left"/>
              <w:rPr>
                <w:b/>
                <w:bCs/>
                <w:sz w:val="24"/>
              </w:rPr>
            </w:pPr>
            <w:r w:rsidRPr="00AA0EF8">
              <w:rPr>
                <w:b/>
                <w:bCs/>
                <w:sz w:val="24"/>
              </w:rPr>
              <w:t>Final Exam</w:t>
            </w:r>
            <w:r w:rsidR="00AA0EF8">
              <w:rPr>
                <w:b/>
                <w:bCs/>
                <w:sz w:val="24"/>
              </w:rPr>
              <w:t xml:space="preserve"> (can be taken within this time frame) </w:t>
            </w:r>
          </w:p>
        </w:tc>
        <w:tc>
          <w:tcPr>
            <w:tcW w:w="3240" w:type="dxa"/>
          </w:tcPr>
          <w:p w14:paraId="35CE2258" w14:textId="208B8F5C" w:rsidR="00B5380F" w:rsidRPr="00AA0EF8" w:rsidRDefault="00AA0EF8" w:rsidP="00B5380F">
            <w:pPr>
              <w:spacing w:after="0" w:line="259" w:lineRule="auto"/>
              <w:ind w:left="0" w:right="0" w:firstLine="0"/>
              <w:jc w:val="left"/>
              <w:rPr>
                <w:b/>
                <w:bCs/>
                <w:sz w:val="24"/>
              </w:rPr>
            </w:pPr>
            <w:r w:rsidRPr="00AA0EF8">
              <w:rPr>
                <w:b/>
                <w:bCs/>
                <w:sz w:val="24"/>
              </w:rPr>
              <w:t>No lab assignments</w:t>
            </w:r>
          </w:p>
        </w:tc>
      </w:tr>
    </w:tbl>
    <w:p w14:paraId="684D8FE5" w14:textId="152C6D7D" w:rsidR="000634A7" w:rsidRDefault="000634A7" w:rsidP="00B5380F">
      <w:pPr>
        <w:spacing w:after="0" w:line="259" w:lineRule="auto"/>
        <w:ind w:right="0" w:firstLine="0"/>
        <w:jc w:val="left"/>
        <w:rPr>
          <w:sz w:val="24"/>
        </w:rPr>
      </w:pPr>
    </w:p>
    <w:p w14:paraId="64710B7B" w14:textId="5FD25AED" w:rsidR="0061766A" w:rsidRDefault="0061766A" w:rsidP="00B5380F">
      <w:pPr>
        <w:spacing w:after="0" w:line="259" w:lineRule="auto"/>
        <w:ind w:right="0" w:firstLine="0"/>
        <w:jc w:val="left"/>
        <w:rPr>
          <w:sz w:val="24"/>
        </w:rPr>
      </w:pPr>
    </w:p>
    <w:p w14:paraId="23F72FDC" w14:textId="7B46B089" w:rsidR="0061766A" w:rsidRDefault="0061766A" w:rsidP="00B5380F">
      <w:pPr>
        <w:spacing w:after="0" w:line="259" w:lineRule="auto"/>
        <w:ind w:right="0" w:firstLine="0"/>
        <w:jc w:val="left"/>
        <w:rPr>
          <w:sz w:val="24"/>
        </w:rPr>
      </w:pPr>
    </w:p>
    <w:p w14:paraId="61EF6337" w14:textId="37BE211A" w:rsidR="00B4723C" w:rsidRDefault="00B4723C" w:rsidP="00B5380F">
      <w:pPr>
        <w:spacing w:after="0" w:line="259" w:lineRule="auto"/>
        <w:ind w:right="0" w:firstLine="0"/>
        <w:jc w:val="left"/>
        <w:rPr>
          <w:sz w:val="24"/>
        </w:rPr>
      </w:pPr>
    </w:p>
    <w:p w14:paraId="1408C069" w14:textId="2ECA2714" w:rsidR="00B4723C" w:rsidRDefault="00B4723C" w:rsidP="00B5380F">
      <w:pPr>
        <w:spacing w:after="0" w:line="259" w:lineRule="auto"/>
        <w:ind w:right="0" w:firstLine="0"/>
        <w:jc w:val="left"/>
        <w:rPr>
          <w:sz w:val="24"/>
        </w:rPr>
      </w:pPr>
    </w:p>
    <w:p w14:paraId="1C4A072E" w14:textId="5F022C2D" w:rsidR="00B4723C" w:rsidRDefault="00B4723C" w:rsidP="00B5380F">
      <w:pPr>
        <w:spacing w:after="0" w:line="259" w:lineRule="auto"/>
        <w:ind w:right="0" w:firstLine="0"/>
        <w:jc w:val="left"/>
        <w:rPr>
          <w:sz w:val="24"/>
        </w:rPr>
      </w:pPr>
    </w:p>
    <w:p w14:paraId="7165AA96" w14:textId="644E4070" w:rsidR="00B4723C" w:rsidRDefault="00B4723C" w:rsidP="00B5380F">
      <w:pPr>
        <w:spacing w:after="0" w:line="259" w:lineRule="auto"/>
        <w:ind w:right="0" w:firstLine="0"/>
        <w:jc w:val="left"/>
        <w:rPr>
          <w:sz w:val="24"/>
        </w:rPr>
      </w:pPr>
    </w:p>
    <w:p w14:paraId="290B03F2" w14:textId="26A32D0A" w:rsidR="00B4723C" w:rsidRDefault="00B4723C" w:rsidP="00B5380F">
      <w:pPr>
        <w:spacing w:after="0" w:line="259" w:lineRule="auto"/>
        <w:ind w:right="0" w:firstLine="0"/>
        <w:jc w:val="left"/>
        <w:rPr>
          <w:sz w:val="24"/>
        </w:rPr>
      </w:pPr>
    </w:p>
    <w:p w14:paraId="5D038F1B" w14:textId="6C95DAAB" w:rsidR="00B4723C" w:rsidRDefault="00B4723C" w:rsidP="00B5380F">
      <w:pPr>
        <w:spacing w:after="0" w:line="259" w:lineRule="auto"/>
        <w:ind w:right="0" w:firstLine="0"/>
        <w:jc w:val="left"/>
        <w:rPr>
          <w:sz w:val="24"/>
        </w:rPr>
      </w:pPr>
    </w:p>
    <w:p w14:paraId="3BB56055" w14:textId="77777777" w:rsidR="00B4723C" w:rsidRPr="00BA1C5A" w:rsidRDefault="00B4723C" w:rsidP="00B4723C">
      <w:pPr>
        <w:rPr>
          <w:rFonts w:ascii="Georgia" w:hAnsi="Georgia"/>
          <w:b/>
          <w:bCs/>
          <w:sz w:val="32"/>
          <w:szCs w:val="32"/>
        </w:rPr>
      </w:pPr>
      <w:r w:rsidRPr="00BA1C5A">
        <w:rPr>
          <w:rFonts w:ascii="Georgia" w:hAnsi="Georgia"/>
          <w:b/>
          <w:bCs/>
          <w:sz w:val="32"/>
          <w:szCs w:val="32"/>
        </w:rPr>
        <w:lastRenderedPageBreak/>
        <w:t>Beal College</w:t>
      </w:r>
      <w:r>
        <w:rPr>
          <w:rFonts w:ascii="Georgia" w:hAnsi="Georgia"/>
          <w:b/>
          <w:bCs/>
          <w:sz w:val="32"/>
          <w:szCs w:val="32"/>
        </w:rPr>
        <w:tab/>
      </w:r>
      <w:r>
        <w:rPr>
          <w:rFonts w:ascii="Georgia" w:hAnsi="Georgia"/>
          <w:b/>
          <w:bCs/>
          <w:sz w:val="32"/>
          <w:szCs w:val="32"/>
        </w:rPr>
        <w:tab/>
      </w:r>
      <w:r>
        <w:rPr>
          <w:rFonts w:ascii="Georgia" w:hAnsi="Georgia"/>
          <w:b/>
          <w:bCs/>
          <w:sz w:val="32"/>
          <w:szCs w:val="32"/>
        </w:rPr>
        <w:tab/>
      </w:r>
      <w:r>
        <w:rPr>
          <w:rFonts w:ascii="Georgia" w:hAnsi="Georgia"/>
          <w:b/>
          <w:bCs/>
          <w:sz w:val="32"/>
          <w:szCs w:val="32"/>
        </w:rPr>
        <w:tab/>
      </w:r>
      <w:r>
        <w:rPr>
          <w:rFonts w:ascii="Georgia" w:hAnsi="Georgia"/>
          <w:b/>
          <w:bCs/>
          <w:sz w:val="32"/>
          <w:szCs w:val="32"/>
        </w:rPr>
        <w:tab/>
      </w:r>
      <w:r>
        <w:rPr>
          <w:rFonts w:ascii="Georgia" w:hAnsi="Georgia"/>
          <w:b/>
          <w:bCs/>
          <w:sz w:val="32"/>
          <w:szCs w:val="32"/>
        </w:rPr>
        <w:tab/>
        <w:t xml:space="preserve">   ZO 211 Microbiology</w:t>
      </w:r>
      <w:r w:rsidRPr="00BA1C5A">
        <w:rPr>
          <w:rFonts w:ascii="Georgia" w:hAnsi="Georgia"/>
          <w:b/>
          <w:bCs/>
          <w:sz w:val="32"/>
          <w:szCs w:val="32"/>
        </w:rPr>
        <w:t xml:space="preserve"> </w:t>
      </w:r>
    </w:p>
    <w:p w14:paraId="383D7C30" w14:textId="77777777" w:rsidR="00B4723C" w:rsidRDefault="00B4723C" w:rsidP="00B4723C">
      <w:pPr>
        <w:rPr>
          <w:rFonts w:ascii="Georgia" w:hAnsi="Georgia"/>
          <w:b/>
          <w:bCs/>
          <w:sz w:val="28"/>
          <w:szCs w:val="28"/>
        </w:rPr>
      </w:pPr>
      <w:r w:rsidRPr="00BA1C5A">
        <w:rPr>
          <w:rFonts w:ascii="Georgia" w:hAnsi="Georgia"/>
          <w:b/>
          <w:bCs/>
          <w:sz w:val="32"/>
          <w:szCs w:val="32"/>
        </w:rPr>
        <w:tab/>
      </w:r>
      <w:r w:rsidRPr="00BA1C5A">
        <w:rPr>
          <w:rFonts w:ascii="Georgia" w:hAnsi="Georgia"/>
          <w:b/>
          <w:bCs/>
          <w:sz w:val="32"/>
          <w:szCs w:val="32"/>
        </w:rPr>
        <w:tab/>
      </w:r>
      <w:r w:rsidRPr="00BA1C5A">
        <w:rPr>
          <w:rFonts w:ascii="Georgia" w:hAnsi="Georgia"/>
          <w:b/>
          <w:bCs/>
          <w:sz w:val="32"/>
          <w:szCs w:val="32"/>
        </w:rPr>
        <w:tab/>
      </w:r>
      <w:r w:rsidRPr="00BA1C5A">
        <w:rPr>
          <w:rFonts w:ascii="Georgia" w:hAnsi="Georgia"/>
          <w:b/>
          <w:bCs/>
          <w:sz w:val="32"/>
          <w:szCs w:val="32"/>
        </w:rPr>
        <w:tab/>
      </w:r>
      <w:r>
        <w:rPr>
          <w:rFonts w:ascii="Georgia" w:hAnsi="Georgia"/>
          <w:b/>
          <w:bCs/>
          <w:sz w:val="32"/>
          <w:szCs w:val="32"/>
        </w:rPr>
        <w:t xml:space="preserve">    </w:t>
      </w:r>
      <w:r w:rsidRPr="00BA1C5A">
        <w:rPr>
          <w:rFonts w:ascii="Georgia" w:hAnsi="Georgia"/>
          <w:b/>
          <w:bCs/>
          <w:sz w:val="32"/>
          <w:szCs w:val="32"/>
        </w:rPr>
        <w:t>Course Schedule</w:t>
      </w:r>
      <w:r>
        <w:rPr>
          <w:rFonts w:ascii="Georgia" w:hAnsi="Georgia"/>
          <w:b/>
          <w:bCs/>
          <w:sz w:val="32"/>
          <w:szCs w:val="32"/>
        </w:rPr>
        <w:t xml:space="preserve">                                 </w:t>
      </w:r>
      <w:r w:rsidRPr="00BA1C5A">
        <w:rPr>
          <w:rFonts w:ascii="Georgia" w:hAnsi="Georgia"/>
          <w:b/>
          <w:bCs/>
          <w:sz w:val="28"/>
          <w:szCs w:val="28"/>
        </w:rPr>
        <w:t>Week 1</w:t>
      </w:r>
    </w:p>
    <w:p w14:paraId="29D21914" w14:textId="77777777" w:rsidR="00B4723C" w:rsidRDefault="00B4723C" w:rsidP="00B4723C">
      <w:pPr>
        <w:spacing w:after="0"/>
        <w:rPr>
          <w:rFonts w:ascii="Georgia" w:hAnsi="Georgia"/>
          <w:sz w:val="28"/>
          <w:szCs w:val="28"/>
        </w:rPr>
      </w:pPr>
      <w:r w:rsidRPr="00236C81">
        <w:rPr>
          <w:rFonts w:ascii="Georgia" w:hAnsi="Georgia"/>
          <w:sz w:val="28"/>
          <w:szCs w:val="28"/>
        </w:rPr>
        <w:t>Read: Cowan, Microbiology Fundamentals – A Clinical Approach 3e</w:t>
      </w:r>
    </w:p>
    <w:p w14:paraId="7C18CD5C" w14:textId="77777777" w:rsidR="00B4723C" w:rsidRPr="00236C81" w:rsidRDefault="00B4723C" w:rsidP="00B4723C">
      <w:pPr>
        <w:spacing w:after="0"/>
        <w:rPr>
          <w:rFonts w:ascii="Georgia" w:hAnsi="Georgia"/>
          <w:sz w:val="28"/>
          <w:szCs w:val="28"/>
        </w:rPr>
      </w:pPr>
      <w:r>
        <w:rPr>
          <w:rFonts w:ascii="Georgia" w:hAnsi="Georgia"/>
          <w:sz w:val="28"/>
          <w:szCs w:val="28"/>
        </w:rPr>
        <w:tab/>
        <w:t xml:space="preserve"> Chapters 1 -3 </w:t>
      </w:r>
    </w:p>
    <w:p w14:paraId="5E8B2BFF" w14:textId="77777777" w:rsidR="00B4723C" w:rsidRPr="00BB3C49" w:rsidRDefault="00B4723C" w:rsidP="00B4723C">
      <w:pPr>
        <w:spacing w:after="0"/>
        <w:rPr>
          <w:rFonts w:ascii="Georgia" w:hAnsi="Georgia"/>
          <w:sz w:val="28"/>
          <w:szCs w:val="28"/>
        </w:rPr>
      </w:pPr>
      <w:r w:rsidRPr="00BB3C49">
        <w:rPr>
          <w:rFonts w:ascii="Georgia" w:hAnsi="Georgia"/>
          <w:sz w:val="28"/>
          <w:szCs w:val="28"/>
        </w:rPr>
        <w:t>Carefully read the course syllabus</w:t>
      </w:r>
    </w:p>
    <w:p w14:paraId="1C23ACEE" w14:textId="77777777" w:rsidR="00B4723C" w:rsidRPr="00BB3C49" w:rsidRDefault="00B4723C" w:rsidP="00B4723C">
      <w:pPr>
        <w:spacing w:after="0"/>
        <w:rPr>
          <w:rFonts w:ascii="Georgia" w:hAnsi="Georgia"/>
          <w:sz w:val="28"/>
          <w:szCs w:val="28"/>
        </w:rPr>
      </w:pPr>
      <w:r w:rsidRPr="00BB3C49">
        <w:rPr>
          <w:rFonts w:ascii="Georgia" w:hAnsi="Georgia"/>
          <w:sz w:val="28"/>
          <w:szCs w:val="28"/>
        </w:rPr>
        <w:t>View: LearnSmart Prep Microbiology</w:t>
      </w:r>
    </w:p>
    <w:p w14:paraId="1FADF164" w14:textId="77777777" w:rsidR="00B4723C" w:rsidRPr="00BB3C49" w:rsidRDefault="00B4723C" w:rsidP="00B4723C">
      <w:pPr>
        <w:spacing w:after="0"/>
        <w:rPr>
          <w:rFonts w:ascii="Georgia" w:hAnsi="Georgia"/>
          <w:sz w:val="28"/>
          <w:szCs w:val="28"/>
        </w:rPr>
      </w:pPr>
      <w:r w:rsidRPr="00BB3C49">
        <w:rPr>
          <w:rFonts w:ascii="Georgia" w:hAnsi="Georgia"/>
          <w:sz w:val="28"/>
          <w:szCs w:val="28"/>
        </w:rPr>
        <w:t>Read: Chapter 1 Introduction to Microbes and their building blocks</w:t>
      </w:r>
    </w:p>
    <w:p w14:paraId="6F125561" w14:textId="77777777" w:rsidR="00B4723C" w:rsidRDefault="00B4723C" w:rsidP="00B4723C">
      <w:pPr>
        <w:spacing w:after="0"/>
        <w:rPr>
          <w:rFonts w:ascii="Georgia" w:hAnsi="Georgia"/>
          <w:sz w:val="28"/>
          <w:szCs w:val="28"/>
        </w:rPr>
      </w:pPr>
      <w:r w:rsidRPr="00F60B36">
        <w:rPr>
          <w:rFonts w:ascii="Georgia" w:hAnsi="Georgia"/>
          <w:sz w:val="28"/>
          <w:szCs w:val="28"/>
        </w:rPr>
        <w:t>Do: Chapter 1 Assessment – 25 questions</w:t>
      </w:r>
    </w:p>
    <w:p w14:paraId="2D625217" w14:textId="77777777" w:rsidR="00B4723C" w:rsidRDefault="00B4723C" w:rsidP="00B4723C">
      <w:pPr>
        <w:spacing w:after="0"/>
        <w:rPr>
          <w:rFonts w:ascii="Georgia" w:hAnsi="Georgia"/>
          <w:sz w:val="28"/>
          <w:szCs w:val="28"/>
        </w:rPr>
      </w:pPr>
    </w:p>
    <w:p w14:paraId="2FF40CE8"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2</w:t>
      </w:r>
      <w:r w:rsidRPr="00BB3C49">
        <w:rPr>
          <w:rFonts w:ascii="Georgia" w:hAnsi="Georgia"/>
          <w:sz w:val="28"/>
          <w:szCs w:val="28"/>
        </w:rPr>
        <w:t xml:space="preserve"> </w:t>
      </w:r>
      <w:r>
        <w:rPr>
          <w:rFonts w:ascii="Georgia" w:hAnsi="Georgia"/>
          <w:sz w:val="28"/>
          <w:szCs w:val="28"/>
        </w:rPr>
        <w:t>Tools of the Laboratory</w:t>
      </w:r>
    </w:p>
    <w:p w14:paraId="409FDDDF" w14:textId="77777777" w:rsidR="00B4723C" w:rsidRPr="00BB3C49" w:rsidRDefault="00B4723C" w:rsidP="00B4723C">
      <w:pPr>
        <w:spacing w:after="0"/>
        <w:rPr>
          <w:rFonts w:ascii="Georgia" w:hAnsi="Georgia"/>
          <w:sz w:val="28"/>
          <w:szCs w:val="28"/>
        </w:rPr>
      </w:pPr>
      <w:r>
        <w:rPr>
          <w:rFonts w:ascii="Georgia" w:hAnsi="Georgia"/>
          <w:sz w:val="28"/>
          <w:szCs w:val="28"/>
        </w:rPr>
        <w:t>Do: Chapter 2 Assignment – 20 questions</w:t>
      </w:r>
    </w:p>
    <w:p w14:paraId="500F99B0" w14:textId="77777777" w:rsidR="00B4723C" w:rsidRDefault="00B4723C" w:rsidP="00B4723C">
      <w:pPr>
        <w:spacing w:after="0"/>
        <w:rPr>
          <w:rFonts w:ascii="Georgia" w:hAnsi="Georgia"/>
          <w:sz w:val="28"/>
          <w:szCs w:val="28"/>
        </w:rPr>
      </w:pPr>
      <w:r w:rsidRPr="00F60B36">
        <w:rPr>
          <w:rFonts w:ascii="Georgia" w:hAnsi="Georgia"/>
          <w:sz w:val="28"/>
          <w:szCs w:val="28"/>
        </w:rPr>
        <w:t xml:space="preserve">Do: Chapter </w:t>
      </w:r>
      <w:r>
        <w:rPr>
          <w:rFonts w:ascii="Georgia" w:hAnsi="Georgia"/>
          <w:sz w:val="28"/>
          <w:szCs w:val="28"/>
        </w:rPr>
        <w:t>2</w:t>
      </w:r>
      <w:r w:rsidRPr="00F60B36">
        <w:rPr>
          <w:rFonts w:ascii="Georgia" w:hAnsi="Georgia"/>
          <w:sz w:val="28"/>
          <w:szCs w:val="28"/>
        </w:rPr>
        <w:t xml:space="preserve"> Assessment – 2</w:t>
      </w:r>
      <w:r>
        <w:rPr>
          <w:rFonts w:ascii="Georgia" w:hAnsi="Georgia"/>
          <w:sz w:val="28"/>
          <w:szCs w:val="28"/>
        </w:rPr>
        <w:t>0</w:t>
      </w:r>
      <w:r w:rsidRPr="00F60B36">
        <w:rPr>
          <w:rFonts w:ascii="Georgia" w:hAnsi="Georgia"/>
          <w:sz w:val="28"/>
          <w:szCs w:val="28"/>
        </w:rPr>
        <w:t xml:space="preserve"> questions</w:t>
      </w:r>
    </w:p>
    <w:p w14:paraId="0187E170" w14:textId="77777777" w:rsidR="00B4723C" w:rsidRDefault="00B4723C" w:rsidP="00B4723C">
      <w:pPr>
        <w:spacing w:after="0"/>
        <w:rPr>
          <w:rFonts w:ascii="Georgia" w:hAnsi="Georgia"/>
          <w:sz w:val="28"/>
          <w:szCs w:val="28"/>
        </w:rPr>
      </w:pPr>
    </w:p>
    <w:p w14:paraId="54E039C3"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3</w:t>
      </w:r>
      <w:r w:rsidRPr="00BB3C49">
        <w:rPr>
          <w:rFonts w:ascii="Georgia" w:hAnsi="Georgia"/>
          <w:sz w:val="28"/>
          <w:szCs w:val="28"/>
        </w:rPr>
        <w:t xml:space="preserve"> </w:t>
      </w:r>
      <w:r>
        <w:rPr>
          <w:rFonts w:ascii="Georgia" w:hAnsi="Georgia"/>
          <w:sz w:val="28"/>
          <w:szCs w:val="28"/>
        </w:rPr>
        <w:t>Bacteria and Archaea</w:t>
      </w:r>
    </w:p>
    <w:p w14:paraId="3914D0E6" w14:textId="77777777" w:rsidR="00B4723C" w:rsidRPr="00BB3C49" w:rsidRDefault="00B4723C" w:rsidP="00B4723C">
      <w:pPr>
        <w:spacing w:after="0"/>
        <w:rPr>
          <w:rFonts w:ascii="Georgia" w:hAnsi="Georgia"/>
          <w:sz w:val="28"/>
          <w:szCs w:val="28"/>
        </w:rPr>
      </w:pPr>
      <w:r>
        <w:rPr>
          <w:rFonts w:ascii="Georgia" w:hAnsi="Georgia"/>
          <w:sz w:val="28"/>
          <w:szCs w:val="28"/>
        </w:rPr>
        <w:t>Do: Chapter 3 Assignment – 35 questions</w:t>
      </w:r>
    </w:p>
    <w:p w14:paraId="6E9ECB70" w14:textId="77777777" w:rsidR="00B4723C" w:rsidRDefault="00B4723C" w:rsidP="00B4723C">
      <w:pPr>
        <w:rPr>
          <w:rFonts w:ascii="Georgia" w:hAnsi="Georgia"/>
          <w:sz w:val="28"/>
          <w:szCs w:val="28"/>
        </w:rPr>
      </w:pPr>
      <w:r w:rsidRPr="00F60B36">
        <w:rPr>
          <w:rFonts w:ascii="Georgia" w:hAnsi="Georgia"/>
          <w:sz w:val="28"/>
          <w:szCs w:val="28"/>
        </w:rPr>
        <w:t xml:space="preserve">Do: Chapter </w:t>
      </w:r>
      <w:r>
        <w:rPr>
          <w:rFonts w:ascii="Georgia" w:hAnsi="Georgia"/>
          <w:sz w:val="28"/>
          <w:szCs w:val="28"/>
        </w:rPr>
        <w:t>3</w:t>
      </w:r>
      <w:r w:rsidRPr="00F60B36">
        <w:rPr>
          <w:rFonts w:ascii="Georgia" w:hAnsi="Georgia"/>
          <w:sz w:val="28"/>
          <w:szCs w:val="28"/>
        </w:rPr>
        <w:t xml:space="preserve"> Assessment – 25 questions</w:t>
      </w:r>
    </w:p>
    <w:p w14:paraId="5CEF7741" w14:textId="77777777" w:rsidR="00B4723C" w:rsidRDefault="00B4723C" w:rsidP="00B4723C">
      <w:pPr>
        <w:rPr>
          <w:rFonts w:ascii="Georgia" w:hAnsi="Georgia"/>
          <w:sz w:val="28"/>
          <w:szCs w:val="28"/>
        </w:rPr>
      </w:pPr>
      <w:r w:rsidRPr="00734A93">
        <w:rPr>
          <w:rFonts w:ascii="Georgia" w:hAnsi="Georgia"/>
          <w:i/>
          <w:iCs/>
          <w:sz w:val="28"/>
          <w:szCs w:val="28"/>
        </w:rPr>
        <w:t>Discussion Board</w:t>
      </w:r>
      <w:r>
        <w:rPr>
          <w:rFonts w:ascii="Georgia" w:hAnsi="Georgia"/>
          <w:sz w:val="28"/>
          <w:szCs w:val="28"/>
        </w:rPr>
        <w:t xml:space="preserve"> – Week </w:t>
      </w:r>
      <w:proofErr w:type="gramStart"/>
      <w:r>
        <w:rPr>
          <w:rFonts w:ascii="Georgia" w:hAnsi="Georgia"/>
          <w:sz w:val="28"/>
          <w:szCs w:val="28"/>
        </w:rPr>
        <w:t>1  Please</w:t>
      </w:r>
      <w:proofErr w:type="gramEnd"/>
      <w:r>
        <w:rPr>
          <w:rFonts w:ascii="Georgia" w:hAnsi="Georgia"/>
          <w:sz w:val="28"/>
          <w:szCs w:val="28"/>
        </w:rPr>
        <w:t xml:space="preserve"> introduce yourself. Provide any interesting information about yourself that you believe is significant for the instructor and your peers to be aware of so that they can know you better.</w:t>
      </w:r>
    </w:p>
    <w:p w14:paraId="69BEE448" w14:textId="77777777" w:rsidR="00B4723C" w:rsidRDefault="00B4723C" w:rsidP="00B4723C">
      <w:pPr>
        <w:rPr>
          <w:rFonts w:ascii="Georgia" w:hAnsi="Georgia"/>
          <w:sz w:val="28"/>
          <w:szCs w:val="28"/>
        </w:rPr>
      </w:pPr>
      <w:r w:rsidRPr="00AF62F0">
        <w:rPr>
          <w:rFonts w:ascii="Georgia" w:hAnsi="Georgia"/>
          <w:i/>
          <w:iCs/>
          <w:sz w:val="28"/>
          <w:szCs w:val="28"/>
        </w:rPr>
        <w:t>Discussion Board 1a</w:t>
      </w:r>
      <w:r>
        <w:rPr>
          <w:rFonts w:ascii="Georgia" w:hAnsi="Georgia"/>
          <w:sz w:val="28"/>
          <w:szCs w:val="28"/>
        </w:rPr>
        <w:t xml:space="preserve"> – Week 1 Please respond to the question below with a response of at least 300 words. This is a reflection post and does not require you to cite a source. Post no later than Thursday, Jan. 9 11:59 pm EST. Remember to reply to the post of one other student by Friday, with a reply of at least 150 words.</w:t>
      </w:r>
    </w:p>
    <w:p w14:paraId="5B489F08" w14:textId="77777777" w:rsidR="00B4723C" w:rsidRDefault="00B4723C" w:rsidP="00B4723C">
      <w:pPr>
        <w:ind w:firstLine="720"/>
        <w:rPr>
          <w:rFonts w:ascii="Georgia" w:hAnsi="Georgia"/>
          <w:sz w:val="28"/>
          <w:szCs w:val="28"/>
        </w:rPr>
      </w:pPr>
      <w:r w:rsidRPr="003C02C9">
        <w:rPr>
          <w:rFonts w:ascii="Georgia" w:hAnsi="Georgia"/>
          <w:b/>
          <w:bCs/>
          <w:sz w:val="28"/>
          <w:szCs w:val="28"/>
        </w:rPr>
        <w:t>Topic:</w:t>
      </w:r>
      <w:r>
        <w:rPr>
          <w:rFonts w:ascii="Georgia" w:hAnsi="Georgia"/>
          <w:sz w:val="28"/>
          <w:szCs w:val="28"/>
        </w:rPr>
        <w:t xml:space="preserve"> Microbes are very numerous and complex and can affect every aspect of our lives. </w:t>
      </w:r>
      <w:proofErr w:type="spellStart"/>
      <w:r>
        <w:rPr>
          <w:rFonts w:ascii="Georgia" w:hAnsi="Georgia"/>
          <w:sz w:val="28"/>
          <w:szCs w:val="28"/>
        </w:rPr>
        <w:t>Chose</w:t>
      </w:r>
      <w:proofErr w:type="spellEnd"/>
      <w:r>
        <w:rPr>
          <w:rFonts w:ascii="Georgia" w:hAnsi="Georgia"/>
          <w:sz w:val="28"/>
          <w:szCs w:val="28"/>
        </w:rPr>
        <w:t xml:space="preserve"> one particular </w:t>
      </w:r>
      <w:proofErr w:type="gramStart"/>
      <w:r>
        <w:rPr>
          <w:rFonts w:ascii="Georgia" w:hAnsi="Georgia"/>
          <w:sz w:val="28"/>
          <w:szCs w:val="28"/>
        </w:rPr>
        <w:t>microbes</w:t>
      </w:r>
      <w:proofErr w:type="gramEnd"/>
      <w:r>
        <w:rPr>
          <w:rFonts w:ascii="Georgia" w:hAnsi="Georgia"/>
          <w:sz w:val="28"/>
          <w:szCs w:val="28"/>
        </w:rPr>
        <w:t xml:space="preserve"> and briefly discuss its structure, the environment(s) it can be found in and the impact that it can have if it inhabits an organism like ourselves.</w:t>
      </w:r>
    </w:p>
    <w:p w14:paraId="0C09DFEF" w14:textId="77777777" w:rsidR="00B4723C" w:rsidRDefault="00B4723C" w:rsidP="00B4723C">
      <w:pPr>
        <w:spacing w:after="0"/>
        <w:rPr>
          <w:rFonts w:ascii="Georgia" w:hAnsi="Georgia"/>
          <w:sz w:val="28"/>
          <w:szCs w:val="28"/>
        </w:rPr>
      </w:pPr>
      <w:r w:rsidRPr="00A94B0C">
        <w:rPr>
          <w:rFonts w:ascii="Georgia" w:hAnsi="Georgia"/>
          <w:b/>
          <w:bCs/>
          <w:i/>
          <w:iCs/>
          <w:sz w:val="28"/>
          <w:szCs w:val="28"/>
        </w:rPr>
        <w:t>Lab Activity #</w:t>
      </w:r>
      <w:proofErr w:type="gramStart"/>
      <w:r w:rsidRPr="00A94B0C">
        <w:rPr>
          <w:rFonts w:ascii="Georgia" w:hAnsi="Georgia"/>
          <w:b/>
          <w:bCs/>
          <w:i/>
          <w:iCs/>
          <w:sz w:val="28"/>
          <w:szCs w:val="28"/>
        </w:rPr>
        <w:t>1</w:t>
      </w:r>
      <w:r w:rsidRPr="00A94B0C">
        <w:rPr>
          <w:rFonts w:ascii="Georgia" w:hAnsi="Georgia"/>
          <w:b/>
          <w:bCs/>
          <w:sz w:val="28"/>
          <w:szCs w:val="28"/>
        </w:rPr>
        <w:t xml:space="preserve">  -</w:t>
      </w:r>
      <w:proofErr w:type="gramEnd"/>
      <w:r w:rsidRPr="00EB511B">
        <w:rPr>
          <w:rFonts w:ascii="Georgia" w:hAnsi="Georgia"/>
          <w:sz w:val="28"/>
          <w:szCs w:val="28"/>
        </w:rPr>
        <w:t xml:space="preserve">  </w:t>
      </w:r>
      <w:r w:rsidRPr="00EB511B">
        <w:rPr>
          <w:rFonts w:ascii="Georgia" w:hAnsi="Georgia"/>
          <w:b/>
          <w:bCs/>
          <w:sz w:val="28"/>
          <w:szCs w:val="28"/>
        </w:rPr>
        <w:t>Use of the Microscope</w:t>
      </w:r>
      <w:r w:rsidRPr="00EB511B">
        <w:rPr>
          <w:rFonts w:ascii="Georgia" w:hAnsi="Georgia"/>
          <w:sz w:val="28"/>
          <w:szCs w:val="28"/>
        </w:rPr>
        <w:t xml:space="preserve"> </w:t>
      </w:r>
      <w:r w:rsidRPr="00EB511B">
        <w:rPr>
          <w:rFonts w:ascii="Georgia" w:hAnsi="Georgia"/>
          <w:b/>
          <w:bCs/>
          <w:sz w:val="28"/>
          <w:szCs w:val="28"/>
        </w:rPr>
        <w:t>Ex: 1</w:t>
      </w:r>
      <w:r w:rsidRPr="00EB511B">
        <w:rPr>
          <w:rFonts w:ascii="Georgia" w:hAnsi="Georgia"/>
          <w:sz w:val="28"/>
          <w:szCs w:val="28"/>
        </w:rPr>
        <w:t xml:space="preserve">  </w:t>
      </w:r>
    </w:p>
    <w:p w14:paraId="71E0881F" w14:textId="77777777" w:rsidR="00B4723C" w:rsidRDefault="00B4723C" w:rsidP="00B4723C">
      <w:pPr>
        <w:spacing w:after="0"/>
        <w:ind w:left="1440" w:firstLine="720"/>
        <w:rPr>
          <w:rFonts w:ascii="Georgia" w:hAnsi="Georgia"/>
          <w:sz w:val="28"/>
          <w:szCs w:val="28"/>
        </w:rPr>
      </w:pPr>
      <w:r>
        <w:rPr>
          <w:rFonts w:ascii="Georgia" w:hAnsi="Georgia"/>
          <w:sz w:val="28"/>
          <w:szCs w:val="28"/>
        </w:rPr>
        <w:t xml:space="preserve">      </w:t>
      </w:r>
      <w:r w:rsidRPr="00EB511B">
        <w:rPr>
          <w:rFonts w:ascii="Georgia" w:hAnsi="Georgia"/>
          <w:b/>
          <w:bCs/>
          <w:sz w:val="28"/>
          <w:szCs w:val="28"/>
        </w:rPr>
        <w:t>Isolation Streak Plate</w:t>
      </w:r>
      <w:r w:rsidRPr="00EB511B">
        <w:rPr>
          <w:rFonts w:ascii="Georgia" w:hAnsi="Georgia"/>
          <w:sz w:val="28"/>
          <w:szCs w:val="28"/>
        </w:rPr>
        <w:t xml:space="preserve">   </w:t>
      </w:r>
      <w:r w:rsidRPr="00EB511B">
        <w:rPr>
          <w:rFonts w:ascii="Georgia" w:hAnsi="Georgia"/>
          <w:b/>
          <w:bCs/>
          <w:sz w:val="28"/>
          <w:szCs w:val="28"/>
        </w:rPr>
        <w:t>Ex: 2</w:t>
      </w:r>
    </w:p>
    <w:p w14:paraId="4DD30539" w14:textId="77777777" w:rsidR="00B4723C" w:rsidRDefault="00B4723C" w:rsidP="00B4723C">
      <w:pPr>
        <w:rPr>
          <w:rFonts w:ascii="Georgia" w:hAnsi="Georgia"/>
          <w:sz w:val="28"/>
          <w:szCs w:val="28"/>
        </w:rPr>
      </w:pPr>
    </w:p>
    <w:p w14:paraId="337C2E34" w14:textId="77777777" w:rsidR="00B4723C" w:rsidRPr="00EB511B" w:rsidRDefault="00B4723C" w:rsidP="00B4723C">
      <w:pPr>
        <w:rPr>
          <w:rFonts w:ascii="Georgia" w:hAnsi="Georgia"/>
          <w:sz w:val="28"/>
          <w:szCs w:val="28"/>
        </w:rPr>
      </w:pPr>
      <w:proofErr w:type="spellStart"/>
      <w:r w:rsidRPr="00EB511B">
        <w:rPr>
          <w:rFonts w:ascii="Georgia" w:hAnsi="Georgia"/>
          <w:sz w:val="28"/>
          <w:szCs w:val="28"/>
        </w:rPr>
        <w:t>Obenauf</w:t>
      </w:r>
      <w:proofErr w:type="spellEnd"/>
      <w:r w:rsidRPr="00EB511B">
        <w:rPr>
          <w:rFonts w:ascii="Georgia" w:hAnsi="Georgia"/>
          <w:sz w:val="28"/>
          <w:szCs w:val="28"/>
        </w:rPr>
        <w:t xml:space="preserve">, S. and </w:t>
      </w:r>
      <w:proofErr w:type="spellStart"/>
      <w:r w:rsidRPr="00EB511B">
        <w:rPr>
          <w:rFonts w:ascii="Georgia" w:hAnsi="Georgia"/>
          <w:sz w:val="28"/>
          <w:szCs w:val="28"/>
        </w:rPr>
        <w:t>Finazzo</w:t>
      </w:r>
      <w:proofErr w:type="spellEnd"/>
      <w:r w:rsidRPr="00EB511B">
        <w:rPr>
          <w:rFonts w:ascii="Georgia" w:hAnsi="Georgia"/>
          <w:sz w:val="28"/>
          <w:szCs w:val="28"/>
        </w:rPr>
        <w:t>, S. Microbiology Fundamentals – A Clinical Approach. Laboratory Manual.  3e</w:t>
      </w:r>
    </w:p>
    <w:p w14:paraId="3E055A35" w14:textId="77777777" w:rsidR="00B4723C" w:rsidRPr="00BA1C5A" w:rsidRDefault="00B4723C" w:rsidP="00B4723C">
      <w:pPr>
        <w:rPr>
          <w:rFonts w:ascii="Georgia" w:hAnsi="Georgia"/>
          <w:b/>
          <w:bCs/>
          <w:sz w:val="28"/>
          <w:szCs w:val="28"/>
        </w:rPr>
      </w:pPr>
      <w:r w:rsidRPr="00BA1C5A">
        <w:rPr>
          <w:rFonts w:ascii="Georgia" w:hAnsi="Georgia"/>
          <w:b/>
          <w:bCs/>
          <w:sz w:val="28"/>
          <w:szCs w:val="28"/>
        </w:rPr>
        <w:t xml:space="preserve">Week </w:t>
      </w:r>
      <w:r>
        <w:rPr>
          <w:rFonts w:ascii="Georgia" w:hAnsi="Georgia"/>
          <w:b/>
          <w:bCs/>
          <w:sz w:val="28"/>
          <w:szCs w:val="28"/>
        </w:rPr>
        <w:t>2</w:t>
      </w:r>
    </w:p>
    <w:p w14:paraId="6E626A82" w14:textId="77777777" w:rsidR="00B4723C" w:rsidRDefault="00B4723C" w:rsidP="00B4723C">
      <w:pPr>
        <w:spacing w:after="0"/>
        <w:rPr>
          <w:rFonts w:ascii="Georgia" w:hAnsi="Georgia"/>
          <w:sz w:val="28"/>
          <w:szCs w:val="28"/>
        </w:rPr>
      </w:pPr>
      <w:r>
        <w:rPr>
          <w:rFonts w:ascii="Georgia" w:hAnsi="Georgia"/>
          <w:b/>
          <w:bCs/>
          <w:sz w:val="28"/>
          <w:szCs w:val="28"/>
        </w:rPr>
        <w:t xml:space="preserve">Read: </w:t>
      </w:r>
      <w:r w:rsidRPr="00236C81">
        <w:rPr>
          <w:rFonts w:ascii="Georgia" w:hAnsi="Georgia"/>
          <w:sz w:val="28"/>
          <w:szCs w:val="28"/>
        </w:rPr>
        <w:t>Cowan, Microbiology Fundamentals – A Clinical Approach 3e</w:t>
      </w:r>
    </w:p>
    <w:p w14:paraId="509CF376" w14:textId="77777777" w:rsidR="00B4723C" w:rsidRPr="00236C81" w:rsidRDefault="00B4723C" w:rsidP="00B4723C">
      <w:pPr>
        <w:spacing w:after="0"/>
        <w:rPr>
          <w:rFonts w:ascii="Georgia" w:hAnsi="Georgia"/>
          <w:sz w:val="28"/>
          <w:szCs w:val="28"/>
        </w:rPr>
      </w:pPr>
      <w:r>
        <w:rPr>
          <w:rFonts w:ascii="Georgia" w:hAnsi="Georgia"/>
          <w:sz w:val="28"/>
          <w:szCs w:val="28"/>
        </w:rPr>
        <w:tab/>
        <w:t xml:space="preserve"> Chapters 4 - 6 </w:t>
      </w:r>
    </w:p>
    <w:p w14:paraId="3034E7FC"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4</w:t>
      </w:r>
      <w:r w:rsidRPr="00BB3C49">
        <w:rPr>
          <w:rFonts w:ascii="Georgia" w:hAnsi="Georgia"/>
          <w:sz w:val="28"/>
          <w:szCs w:val="28"/>
        </w:rPr>
        <w:t xml:space="preserve"> </w:t>
      </w:r>
      <w:r>
        <w:rPr>
          <w:rFonts w:ascii="Georgia" w:hAnsi="Georgia"/>
          <w:sz w:val="28"/>
          <w:szCs w:val="28"/>
        </w:rPr>
        <w:t>Eukaryotic cells and Microorganisms</w:t>
      </w:r>
    </w:p>
    <w:p w14:paraId="78B47A85" w14:textId="77777777" w:rsidR="00B4723C" w:rsidRPr="00BB3C49" w:rsidRDefault="00B4723C" w:rsidP="00B4723C">
      <w:pPr>
        <w:spacing w:after="0"/>
        <w:rPr>
          <w:rFonts w:ascii="Georgia" w:hAnsi="Georgia"/>
          <w:sz w:val="28"/>
          <w:szCs w:val="28"/>
        </w:rPr>
      </w:pPr>
      <w:r>
        <w:rPr>
          <w:rFonts w:ascii="Georgia" w:hAnsi="Georgia"/>
          <w:sz w:val="28"/>
          <w:szCs w:val="28"/>
        </w:rPr>
        <w:lastRenderedPageBreak/>
        <w:t>Do: Chapter 4 Assignment – 25 questions</w:t>
      </w:r>
    </w:p>
    <w:p w14:paraId="3ECD4790" w14:textId="77777777" w:rsidR="00B4723C" w:rsidRDefault="00B4723C" w:rsidP="00B4723C">
      <w:pPr>
        <w:spacing w:after="0"/>
        <w:rPr>
          <w:rFonts w:ascii="Georgia" w:hAnsi="Georgia"/>
          <w:sz w:val="28"/>
          <w:szCs w:val="28"/>
        </w:rPr>
      </w:pPr>
      <w:r w:rsidRPr="00F60B36">
        <w:rPr>
          <w:rFonts w:ascii="Georgia" w:hAnsi="Georgia"/>
          <w:sz w:val="28"/>
          <w:szCs w:val="28"/>
        </w:rPr>
        <w:t xml:space="preserve">Do: Chapter </w:t>
      </w:r>
      <w:r>
        <w:rPr>
          <w:rFonts w:ascii="Georgia" w:hAnsi="Georgia"/>
          <w:sz w:val="28"/>
          <w:szCs w:val="28"/>
        </w:rPr>
        <w:t>4</w:t>
      </w:r>
      <w:r w:rsidRPr="00F60B36">
        <w:rPr>
          <w:rFonts w:ascii="Georgia" w:hAnsi="Georgia"/>
          <w:sz w:val="28"/>
          <w:szCs w:val="28"/>
        </w:rPr>
        <w:t xml:space="preserve"> Assessment – 25 questions</w:t>
      </w:r>
    </w:p>
    <w:p w14:paraId="643F33E8" w14:textId="77777777" w:rsidR="00B4723C" w:rsidRDefault="00B4723C" w:rsidP="00B4723C">
      <w:pPr>
        <w:spacing w:after="0"/>
        <w:rPr>
          <w:rFonts w:ascii="Georgia" w:hAnsi="Georgia"/>
          <w:sz w:val="28"/>
          <w:szCs w:val="28"/>
        </w:rPr>
      </w:pPr>
    </w:p>
    <w:p w14:paraId="67B727E4"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5</w:t>
      </w:r>
      <w:r w:rsidRPr="00BB3C49">
        <w:rPr>
          <w:rFonts w:ascii="Georgia" w:hAnsi="Georgia"/>
          <w:sz w:val="28"/>
          <w:szCs w:val="28"/>
        </w:rPr>
        <w:t xml:space="preserve"> </w:t>
      </w:r>
      <w:r>
        <w:rPr>
          <w:rFonts w:ascii="Georgia" w:hAnsi="Georgia"/>
          <w:sz w:val="28"/>
          <w:szCs w:val="28"/>
        </w:rPr>
        <w:t>Viral Structure and Multiplication</w:t>
      </w:r>
    </w:p>
    <w:p w14:paraId="78824325" w14:textId="77777777" w:rsidR="00B4723C" w:rsidRPr="00BB3C49" w:rsidRDefault="00B4723C" w:rsidP="00B4723C">
      <w:pPr>
        <w:spacing w:after="0"/>
        <w:rPr>
          <w:rFonts w:ascii="Georgia" w:hAnsi="Georgia"/>
          <w:sz w:val="28"/>
          <w:szCs w:val="28"/>
        </w:rPr>
      </w:pPr>
      <w:r>
        <w:rPr>
          <w:rFonts w:ascii="Georgia" w:hAnsi="Georgia"/>
          <w:sz w:val="28"/>
          <w:szCs w:val="28"/>
        </w:rPr>
        <w:t>Do: Chapter 5 Assignment – 48 questions</w:t>
      </w:r>
    </w:p>
    <w:p w14:paraId="3856E32B" w14:textId="77777777" w:rsidR="00B4723C" w:rsidRDefault="00B4723C" w:rsidP="00B4723C">
      <w:pPr>
        <w:rPr>
          <w:rFonts w:ascii="Georgia" w:hAnsi="Georgia"/>
          <w:sz w:val="28"/>
          <w:szCs w:val="28"/>
        </w:rPr>
      </w:pPr>
      <w:r w:rsidRPr="00F60B36">
        <w:rPr>
          <w:rFonts w:ascii="Georgia" w:hAnsi="Georgia"/>
          <w:sz w:val="28"/>
          <w:szCs w:val="28"/>
        </w:rPr>
        <w:t xml:space="preserve">Do: Chapter </w:t>
      </w:r>
      <w:r>
        <w:rPr>
          <w:rFonts w:ascii="Georgia" w:hAnsi="Georgia"/>
          <w:sz w:val="28"/>
          <w:szCs w:val="28"/>
        </w:rPr>
        <w:t>5</w:t>
      </w:r>
      <w:r w:rsidRPr="00F60B36">
        <w:rPr>
          <w:rFonts w:ascii="Georgia" w:hAnsi="Georgia"/>
          <w:sz w:val="28"/>
          <w:szCs w:val="28"/>
        </w:rPr>
        <w:t xml:space="preserve"> Assessment – 2</w:t>
      </w:r>
      <w:r>
        <w:rPr>
          <w:rFonts w:ascii="Georgia" w:hAnsi="Georgia"/>
          <w:sz w:val="28"/>
          <w:szCs w:val="28"/>
        </w:rPr>
        <w:t>5</w:t>
      </w:r>
      <w:r w:rsidRPr="00F60B36">
        <w:rPr>
          <w:rFonts w:ascii="Georgia" w:hAnsi="Georgia"/>
          <w:sz w:val="28"/>
          <w:szCs w:val="28"/>
        </w:rPr>
        <w:t xml:space="preserve"> questions</w:t>
      </w:r>
    </w:p>
    <w:p w14:paraId="7855C4DB"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6</w:t>
      </w:r>
      <w:r w:rsidRPr="00BB3C49">
        <w:rPr>
          <w:rFonts w:ascii="Georgia" w:hAnsi="Georgia"/>
          <w:sz w:val="28"/>
          <w:szCs w:val="28"/>
        </w:rPr>
        <w:t xml:space="preserve"> </w:t>
      </w:r>
      <w:r>
        <w:rPr>
          <w:rFonts w:ascii="Georgia" w:hAnsi="Georgia"/>
          <w:sz w:val="28"/>
          <w:szCs w:val="28"/>
        </w:rPr>
        <w:t>Microbial Nutrition and Growth</w:t>
      </w:r>
    </w:p>
    <w:p w14:paraId="0D6DF667" w14:textId="77777777" w:rsidR="00B4723C" w:rsidRPr="00BB3C49" w:rsidRDefault="00B4723C" w:rsidP="00B4723C">
      <w:pPr>
        <w:spacing w:after="0"/>
        <w:rPr>
          <w:rFonts w:ascii="Georgia" w:hAnsi="Georgia"/>
          <w:sz w:val="28"/>
          <w:szCs w:val="28"/>
        </w:rPr>
      </w:pPr>
      <w:r>
        <w:rPr>
          <w:rFonts w:ascii="Georgia" w:hAnsi="Georgia"/>
          <w:sz w:val="28"/>
          <w:szCs w:val="28"/>
        </w:rPr>
        <w:t>Do: Chapter 6 Assignment – 49 questions</w:t>
      </w:r>
    </w:p>
    <w:p w14:paraId="4E92962C" w14:textId="77777777" w:rsidR="00B4723C" w:rsidRDefault="00B4723C" w:rsidP="00B4723C">
      <w:pPr>
        <w:rPr>
          <w:rFonts w:ascii="Georgia" w:hAnsi="Georgia"/>
          <w:sz w:val="28"/>
          <w:szCs w:val="28"/>
        </w:rPr>
      </w:pPr>
      <w:r w:rsidRPr="00F60B36">
        <w:rPr>
          <w:rFonts w:ascii="Georgia" w:hAnsi="Georgia"/>
          <w:sz w:val="28"/>
          <w:szCs w:val="28"/>
        </w:rPr>
        <w:t xml:space="preserve">Do: Chapter </w:t>
      </w:r>
      <w:r>
        <w:rPr>
          <w:rFonts w:ascii="Georgia" w:hAnsi="Georgia"/>
          <w:sz w:val="28"/>
          <w:szCs w:val="28"/>
        </w:rPr>
        <w:t>6</w:t>
      </w:r>
      <w:r w:rsidRPr="00F60B36">
        <w:rPr>
          <w:rFonts w:ascii="Georgia" w:hAnsi="Georgia"/>
          <w:sz w:val="28"/>
          <w:szCs w:val="28"/>
        </w:rPr>
        <w:t xml:space="preserve"> Assessment – 25 questions</w:t>
      </w:r>
    </w:p>
    <w:p w14:paraId="6897FE22" w14:textId="77777777" w:rsidR="00B4723C" w:rsidRDefault="00B4723C" w:rsidP="00B4723C">
      <w:pPr>
        <w:rPr>
          <w:rFonts w:ascii="Georgia" w:hAnsi="Georgia"/>
          <w:sz w:val="28"/>
          <w:szCs w:val="28"/>
        </w:rPr>
      </w:pPr>
      <w:r w:rsidRPr="00734A93">
        <w:rPr>
          <w:rFonts w:ascii="Georgia" w:hAnsi="Georgia"/>
          <w:i/>
          <w:iCs/>
          <w:sz w:val="28"/>
          <w:szCs w:val="28"/>
        </w:rPr>
        <w:t>Discussion Board</w:t>
      </w:r>
      <w:r>
        <w:rPr>
          <w:rFonts w:ascii="Georgia" w:hAnsi="Georgia"/>
          <w:sz w:val="28"/>
          <w:szCs w:val="28"/>
        </w:rPr>
        <w:t xml:space="preserve"> – Week </w:t>
      </w:r>
      <w:proofErr w:type="gramStart"/>
      <w:r>
        <w:rPr>
          <w:rFonts w:ascii="Georgia" w:hAnsi="Georgia"/>
          <w:sz w:val="28"/>
          <w:szCs w:val="28"/>
        </w:rPr>
        <w:t>2  Please</w:t>
      </w:r>
      <w:proofErr w:type="gramEnd"/>
      <w:r>
        <w:rPr>
          <w:rFonts w:ascii="Georgia" w:hAnsi="Georgia"/>
          <w:sz w:val="28"/>
          <w:szCs w:val="28"/>
        </w:rPr>
        <w:t xml:space="preserve"> respond to the question below with a response of at least 300 words. This is a reflection post and does not require you to cite a source. Post no later than Thursday, Jan. 16 11:59 pm EST. Remember to reply to the post of one other student by Friday, with a reply of at least 150 words.</w:t>
      </w:r>
    </w:p>
    <w:p w14:paraId="29FD4AA0" w14:textId="77777777" w:rsidR="00B4723C" w:rsidRPr="00E11900" w:rsidRDefault="00B4723C" w:rsidP="00B4723C">
      <w:pPr>
        <w:rPr>
          <w:rFonts w:ascii="Georgia" w:hAnsi="Georgia"/>
          <w:sz w:val="28"/>
          <w:szCs w:val="28"/>
        </w:rPr>
      </w:pPr>
      <w:r w:rsidRPr="00E11900">
        <w:rPr>
          <w:rFonts w:ascii="Georgia" w:hAnsi="Georgia"/>
          <w:sz w:val="28"/>
          <w:szCs w:val="28"/>
        </w:rPr>
        <w:t xml:space="preserve">In your reading of Chapter 4, The Eukaryotes, you read about various organisms, i.e., protozoa, helminths, and fungi. In this era where antibiotic drug resistance is a huge concern, research on fungi has shown tremendous promise for future drug development. </w:t>
      </w:r>
    </w:p>
    <w:p w14:paraId="7524A1A8" w14:textId="77777777" w:rsidR="00B4723C" w:rsidRPr="00E11900" w:rsidRDefault="00B4723C" w:rsidP="00B4723C">
      <w:pPr>
        <w:rPr>
          <w:rFonts w:ascii="Georgia" w:hAnsi="Georgia"/>
          <w:sz w:val="28"/>
          <w:szCs w:val="28"/>
        </w:rPr>
      </w:pPr>
      <w:r w:rsidRPr="00E11900">
        <w:rPr>
          <w:rFonts w:ascii="Georgia" w:hAnsi="Georgia"/>
          <w:sz w:val="28"/>
          <w:szCs w:val="28"/>
        </w:rPr>
        <w:t>Read the two articles below and discuss this topic of fungal drug development.</w:t>
      </w:r>
    </w:p>
    <w:p w14:paraId="195A9974" w14:textId="77777777" w:rsidR="00B4723C" w:rsidRDefault="00B4723C" w:rsidP="00B4723C">
      <w:hyperlink r:id="rId11" w:history="1">
        <w:r>
          <w:rPr>
            <w:rStyle w:val="Hyperlink"/>
          </w:rPr>
          <w:t>https://www.pharmaceutical-technology.com/features/featuremining-fungi-a-fountain-of-new-medicines-5919883/</w:t>
        </w:r>
      </w:hyperlink>
    </w:p>
    <w:p w14:paraId="43BDAE83" w14:textId="77777777" w:rsidR="00B4723C" w:rsidRDefault="00B4723C" w:rsidP="00B4723C">
      <w:hyperlink r:id="rId12" w:history="1">
        <w:r>
          <w:rPr>
            <w:rStyle w:val="Hyperlink"/>
          </w:rPr>
          <w:t>https://www.sciencedaily.com/releases/2019/11/191126075222.htm</w:t>
        </w:r>
      </w:hyperlink>
    </w:p>
    <w:p w14:paraId="5EDCBA58" w14:textId="77777777" w:rsidR="00B4723C" w:rsidRDefault="00B4723C" w:rsidP="00B4723C">
      <w:pPr>
        <w:rPr>
          <w:rFonts w:ascii="Georgia" w:hAnsi="Georgia"/>
          <w:sz w:val="28"/>
          <w:szCs w:val="28"/>
        </w:rPr>
      </w:pPr>
    </w:p>
    <w:p w14:paraId="54E5AB3E" w14:textId="77777777" w:rsidR="00B4723C" w:rsidRPr="006B0053" w:rsidRDefault="00B4723C" w:rsidP="00B4723C">
      <w:pPr>
        <w:spacing w:after="0"/>
        <w:rPr>
          <w:rFonts w:ascii="Georgia" w:hAnsi="Georgia"/>
          <w:sz w:val="28"/>
          <w:szCs w:val="28"/>
        </w:rPr>
      </w:pPr>
      <w:r w:rsidRPr="00A264F4">
        <w:rPr>
          <w:rFonts w:ascii="Georgia" w:hAnsi="Georgia"/>
          <w:b/>
          <w:bCs/>
          <w:i/>
          <w:iCs/>
          <w:sz w:val="28"/>
          <w:szCs w:val="28"/>
        </w:rPr>
        <w:t>Lab Activity #</w:t>
      </w:r>
      <w:proofErr w:type="gramStart"/>
      <w:r w:rsidRPr="00A264F4">
        <w:rPr>
          <w:rFonts w:ascii="Georgia" w:hAnsi="Georgia"/>
          <w:b/>
          <w:bCs/>
          <w:i/>
          <w:iCs/>
          <w:sz w:val="28"/>
          <w:szCs w:val="28"/>
        </w:rPr>
        <w:t>2</w:t>
      </w:r>
      <w:r w:rsidRPr="006B0053">
        <w:rPr>
          <w:rFonts w:ascii="Georgia" w:hAnsi="Georgia"/>
          <w:b/>
          <w:bCs/>
          <w:sz w:val="28"/>
          <w:szCs w:val="28"/>
        </w:rPr>
        <w:t xml:space="preserve"> </w:t>
      </w:r>
      <w:r>
        <w:rPr>
          <w:rFonts w:ascii="Georgia" w:hAnsi="Georgia"/>
          <w:b/>
          <w:bCs/>
          <w:sz w:val="28"/>
          <w:szCs w:val="28"/>
        </w:rPr>
        <w:t xml:space="preserve"> </w:t>
      </w:r>
      <w:r w:rsidRPr="006B0053">
        <w:rPr>
          <w:rFonts w:ascii="Georgia" w:hAnsi="Georgia"/>
          <w:b/>
          <w:bCs/>
          <w:sz w:val="28"/>
          <w:szCs w:val="28"/>
        </w:rPr>
        <w:t>Protozoa</w:t>
      </w:r>
      <w:proofErr w:type="gramEnd"/>
      <w:r w:rsidRPr="006B0053">
        <w:rPr>
          <w:rFonts w:ascii="Georgia" w:hAnsi="Georgia"/>
          <w:b/>
          <w:bCs/>
          <w:sz w:val="28"/>
          <w:szCs w:val="28"/>
        </w:rPr>
        <w:t xml:space="preserve"> </w:t>
      </w:r>
      <w:r w:rsidRPr="006B0053">
        <w:rPr>
          <w:rFonts w:ascii="Georgia" w:hAnsi="Georgia"/>
          <w:sz w:val="28"/>
          <w:szCs w:val="28"/>
        </w:rPr>
        <w:t xml:space="preserve">  </w:t>
      </w:r>
      <w:r w:rsidRPr="006B0053">
        <w:rPr>
          <w:rFonts w:ascii="Georgia" w:hAnsi="Georgia"/>
          <w:b/>
          <w:bCs/>
          <w:sz w:val="28"/>
          <w:szCs w:val="28"/>
        </w:rPr>
        <w:t>Ex: 3</w:t>
      </w:r>
      <w:r>
        <w:rPr>
          <w:rFonts w:ascii="Georgia" w:hAnsi="Georgia"/>
          <w:b/>
          <w:bCs/>
          <w:sz w:val="28"/>
          <w:szCs w:val="28"/>
        </w:rPr>
        <w:t xml:space="preserve"> and  </w:t>
      </w:r>
      <w:r w:rsidRPr="006B0053">
        <w:rPr>
          <w:rFonts w:ascii="Georgia" w:hAnsi="Georgia"/>
          <w:b/>
          <w:bCs/>
          <w:sz w:val="28"/>
          <w:szCs w:val="28"/>
        </w:rPr>
        <w:t>Fungi</w:t>
      </w:r>
      <w:r w:rsidRPr="006B0053">
        <w:rPr>
          <w:rFonts w:ascii="Georgia" w:hAnsi="Georgia"/>
          <w:sz w:val="28"/>
          <w:szCs w:val="28"/>
        </w:rPr>
        <w:t xml:space="preserve">    </w:t>
      </w:r>
      <w:r w:rsidRPr="006B0053">
        <w:rPr>
          <w:rFonts w:ascii="Georgia" w:hAnsi="Georgia"/>
          <w:b/>
          <w:bCs/>
          <w:sz w:val="28"/>
          <w:szCs w:val="28"/>
        </w:rPr>
        <w:t>Ex: 4</w:t>
      </w:r>
    </w:p>
    <w:p w14:paraId="09E74B3C" w14:textId="77777777" w:rsidR="00B4723C" w:rsidRDefault="00B4723C" w:rsidP="00B4723C">
      <w:pPr>
        <w:rPr>
          <w:rFonts w:ascii="Georgia" w:hAnsi="Georgia"/>
          <w:b/>
          <w:bCs/>
          <w:sz w:val="28"/>
          <w:szCs w:val="28"/>
        </w:rPr>
      </w:pPr>
    </w:p>
    <w:p w14:paraId="093DEAE2" w14:textId="77777777" w:rsidR="00B4723C" w:rsidRPr="00EB511B" w:rsidRDefault="00B4723C" w:rsidP="00B4723C">
      <w:pPr>
        <w:rPr>
          <w:rFonts w:ascii="Georgia" w:hAnsi="Georgia"/>
          <w:sz w:val="28"/>
          <w:szCs w:val="28"/>
        </w:rPr>
      </w:pPr>
      <w:proofErr w:type="spellStart"/>
      <w:r w:rsidRPr="00EB511B">
        <w:rPr>
          <w:rFonts w:ascii="Georgia" w:hAnsi="Georgia"/>
          <w:sz w:val="28"/>
          <w:szCs w:val="28"/>
        </w:rPr>
        <w:t>Obenauf</w:t>
      </w:r>
      <w:proofErr w:type="spellEnd"/>
      <w:r w:rsidRPr="00EB511B">
        <w:rPr>
          <w:rFonts w:ascii="Georgia" w:hAnsi="Georgia"/>
          <w:sz w:val="28"/>
          <w:szCs w:val="28"/>
        </w:rPr>
        <w:t xml:space="preserve">, S. and </w:t>
      </w:r>
      <w:proofErr w:type="spellStart"/>
      <w:r w:rsidRPr="00EB511B">
        <w:rPr>
          <w:rFonts w:ascii="Georgia" w:hAnsi="Georgia"/>
          <w:sz w:val="28"/>
          <w:szCs w:val="28"/>
        </w:rPr>
        <w:t>Finazzo</w:t>
      </w:r>
      <w:proofErr w:type="spellEnd"/>
      <w:r w:rsidRPr="00EB511B">
        <w:rPr>
          <w:rFonts w:ascii="Georgia" w:hAnsi="Georgia"/>
          <w:sz w:val="28"/>
          <w:szCs w:val="28"/>
        </w:rPr>
        <w:t>, S. Microbiology Fundamentals – A Clinical Approach. Laboratory Manual.  3e</w:t>
      </w:r>
    </w:p>
    <w:p w14:paraId="2768886A" w14:textId="77777777" w:rsidR="00B4723C" w:rsidRDefault="00B4723C" w:rsidP="00B4723C">
      <w:pPr>
        <w:rPr>
          <w:rFonts w:ascii="Georgia" w:hAnsi="Georgia"/>
          <w:b/>
          <w:bCs/>
          <w:sz w:val="28"/>
          <w:szCs w:val="28"/>
        </w:rPr>
      </w:pPr>
    </w:p>
    <w:p w14:paraId="704619B4" w14:textId="77777777" w:rsidR="00B4723C" w:rsidRPr="00BA1C5A" w:rsidRDefault="00B4723C" w:rsidP="00B4723C">
      <w:pPr>
        <w:rPr>
          <w:rFonts w:ascii="Georgia" w:hAnsi="Georgia"/>
          <w:b/>
          <w:bCs/>
          <w:sz w:val="28"/>
          <w:szCs w:val="28"/>
        </w:rPr>
      </w:pPr>
      <w:r w:rsidRPr="00BA1C5A">
        <w:rPr>
          <w:rFonts w:ascii="Georgia" w:hAnsi="Georgia"/>
          <w:b/>
          <w:bCs/>
          <w:sz w:val="28"/>
          <w:szCs w:val="28"/>
        </w:rPr>
        <w:t xml:space="preserve">Week </w:t>
      </w:r>
      <w:r>
        <w:rPr>
          <w:rFonts w:ascii="Georgia" w:hAnsi="Georgia"/>
          <w:b/>
          <w:bCs/>
          <w:sz w:val="28"/>
          <w:szCs w:val="28"/>
        </w:rPr>
        <w:t>3</w:t>
      </w:r>
    </w:p>
    <w:p w14:paraId="4C550E5E" w14:textId="77777777" w:rsidR="00B4723C" w:rsidRDefault="00B4723C" w:rsidP="00B4723C">
      <w:pPr>
        <w:spacing w:after="0"/>
        <w:rPr>
          <w:rFonts w:ascii="Georgia" w:hAnsi="Georgia"/>
          <w:sz w:val="28"/>
          <w:szCs w:val="28"/>
        </w:rPr>
      </w:pPr>
      <w:r>
        <w:rPr>
          <w:rFonts w:ascii="Georgia" w:hAnsi="Georgia"/>
          <w:b/>
          <w:bCs/>
          <w:sz w:val="28"/>
          <w:szCs w:val="28"/>
        </w:rPr>
        <w:t xml:space="preserve">Read: </w:t>
      </w:r>
      <w:r w:rsidRPr="00236C81">
        <w:rPr>
          <w:rFonts w:ascii="Georgia" w:hAnsi="Georgia"/>
          <w:sz w:val="28"/>
          <w:szCs w:val="28"/>
        </w:rPr>
        <w:t>Cowan, Microbiology Fundamentals – A Clinical Approach 3e</w:t>
      </w:r>
    </w:p>
    <w:p w14:paraId="76150F47" w14:textId="77777777" w:rsidR="00B4723C" w:rsidRPr="00236C81" w:rsidRDefault="00B4723C" w:rsidP="00B4723C">
      <w:pPr>
        <w:spacing w:after="0"/>
        <w:rPr>
          <w:rFonts w:ascii="Georgia" w:hAnsi="Georgia"/>
          <w:sz w:val="28"/>
          <w:szCs w:val="28"/>
        </w:rPr>
      </w:pPr>
      <w:r>
        <w:rPr>
          <w:rFonts w:ascii="Georgia" w:hAnsi="Georgia"/>
          <w:sz w:val="28"/>
          <w:szCs w:val="28"/>
        </w:rPr>
        <w:tab/>
        <w:t xml:space="preserve"> Chapters 7 - 9 </w:t>
      </w:r>
    </w:p>
    <w:p w14:paraId="20F7FC8C"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7</w:t>
      </w:r>
      <w:r w:rsidRPr="00BB3C49">
        <w:rPr>
          <w:rFonts w:ascii="Georgia" w:hAnsi="Georgia"/>
          <w:sz w:val="28"/>
          <w:szCs w:val="28"/>
        </w:rPr>
        <w:t xml:space="preserve"> Microb</w:t>
      </w:r>
      <w:r>
        <w:rPr>
          <w:rFonts w:ascii="Georgia" w:hAnsi="Georgia"/>
          <w:sz w:val="28"/>
          <w:szCs w:val="28"/>
        </w:rPr>
        <w:t>ial Metabolism</w:t>
      </w:r>
    </w:p>
    <w:p w14:paraId="64A0541C" w14:textId="77777777" w:rsidR="00B4723C" w:rsidRPr="00BB3C49" w:rsidRDefault="00B4723C" w:rsidP="00B4723C">
      <w:pPr>
        <w:spacing w:after="0"/>
        <w:rPr>
          <w:rFonts w:ascii="Georgia" w:hAnsi="Georgia"/>
          <w:sz w:val="28"/>
          <w:szCs w:val="28"/>
        </w:rPr>
      </w:pPr>
      <w:r>
        <w:rPr>
          <w:rFonts w:ascii="Georgia" w:hAnsi="Georgia"/>
          <w:sz w:val="28"/>
          <w:szCs w:val="28"/>
        </w:rPr>
        <w:t>Do: Chapter 7 Assignment – 47 questions</w:t>
      </w:r>
    </w:p>
    <w:p w14:paraId="75C79A6C" w14:textId="77777777" w:rsidR="00B4723C" w:rsidRDefault="00B4723C" w:rsidP="00B4723C">
      <w:pPr>
        <w:spacing w:after="0"/>
        <w:rPr>
          <w:rFonts w:ascii="Georgia" w:hAnsi="Georgia"/>
          <w:sz w:val="28"/>
          <w:szCs w:val="28"/>
        </w:rPr>
      </w:pPr>
      <w:r w:rsidRPr="00F60B36">
        <w:rPr>
          <w:rFonts w:ascii="Georgia" w:hAnsi="Georgia"/>
          <w:sz w:val="28"/>
          <w:szCs w:val="28"/>
        </w:rPr>
        <w:t xml:space="preserve">Do: Chapter </w:t>
      </w:r>
      <w:r>
        <w:rPr>
          <w:rFonts w:ascii="Georgia" w:hAnsi="Georgia"/>
          <w:sz w:val="28"/>
          <w:szCs w:val="28"/>
        </w:rPr>
        <w:t>7</w:t>
      </w:r>
      <w:r w:rsidRPr="00F60B36">
        <w:rPr>
          <w:rFonts w:ascii="Georgia" w:hAnsi="Georgia"/>
          <w:sz w:val="28"/>
          <w:szCs w:val="28"/>
        </w:rPr>
        <w:t xml:space="preserve"> Assessment – 25 questions</w:t>
      </w:r>
    </w:p>
    <w:p w14:paraId="057C22CA" w14:textId="77777777" w:rsidR="00B4723C" w:rsidRDefault="00B4723C" w:rsidP="00B4723C">
      <w:pPr>
        <w:spacing w:after="0"/>
        <w:rPr>
          <w:rFonts w:ascii="Georgia" w:hAnsi="Georgia"/>
          <w:sz w:val="28"/>
          <w:szCs w:val="28"/>
        </w:rPr>
      </w:pPr>
    </w:p>
    <w:p w14:paraId="064F551C"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8</w:t>
      </w:r>
      <w:r w:rsidRPr="00BB3C49">
        <w:rPr>
          <w:rFonts w:ascii="Georgia" w:hAnsi="Georgia"/>
          <w:sz w:val="28"/>
          <w:szCs w:val="28"/>
        </w:rPr>
        <w:t xml:space="preserve"> </w:t>
      </w:r>
      <w:r>
        <w:rPr>
          <w:rFonts w:ascii="Georgia" w:hAnsi="Georgia"/>
          <w:sz w:val="28"/>
          <w:szCs w:val="28"/>
        </w:rPr>
        <w:t>Microbial Genetics and Genetic Engineering</w:t>
      </w:r>
    </w:p>
    <w:p w14:paraId="2C80CFB7" w14:textId="77777777" w:rsidR="00B4723C" w:rsidRPr="00BB3C49" w:rsidRDefault="00B4723C" w:rsidP="00B4723C">
      <w:pPr>
        <w:spacing w:after="0"/>
        <w:rPr>
          <w:rFonts w:ascii="Georgia" w:hAnsi="Georgia"/>
          <w:sz w:val="28"/>
          <w:szCs w:val="28"/>
        </w:rPr>
      </w:pPr>
      <w:r>
        <w:rPr>
          <w:rFonts w:ascii="Georgia" w:hAnsi="Georgia"/>
          <w:sz w:val="28"/>
          <w:szCs w:val="28"/>
        </w:rPr>
        <w:t>Do: Chapter 8 Assignment – 69 questions</w:t>
      </w:r>
    </w:p>
    <w:p w14:paraId="64AD7054" w14:textId="77777777" w:rsidR="00B4723C" w:rsidRDefault="00B4723C" w:rsidP="00B4723C">
      <w:pPr>
        <w:spacing w:after="0"/>
        <w:rPr>
          <w:rFonts w:ascii="Georgia" w:hAnsi="Georgia"/>
          <w:sz w:val="28"/>
          <w:szCs w:val="28"/>
        </w:rPr>
      </w:pPr>
      <w:r w:rsidRPr="00F60B36">
        <w:rPr>
          <w:rFonts w:ascii="Georgia" w:hAnsi="Georgia"/>
          <w:sz w:val="28"/>
          <w:szCs w:val="28"/>
        </w:rPr>
        <w:t xml:space="preserve">Do: Chapter </w:t>
      </w:r>
      <w:r>
        <w:rPr>
          <w:rFonts w:ascii="Georgia" w:hAnsi="Georgia"/>
          <w:sz w:val="28"/>
          <w:szCs w:val="28"/>
        </w:rPr>
        <w:t>8</w:t>
      </w:r>
      <w:r w:rsidRPr="00F60B36">
        <w:rPr>
          <w:rFonts w:ascii="Georgia" w:hAnsi="Georgia"/>
          <w:sz w:val="28"/>
          <w:szCs w:val="28"/>
        </w:rPr>
        <w:t xml:space="preserve"> Assessment – 2</w:t>
      </w:r>
      <w:r>
        <w:rPr>
          <w:rFonts w:ascii="Georgia" w:hAnsi="Georgia"/>
          <w:sz w:val="28"/>
          <w:szCs w:val="28"/>
        </w:rPr>
        <w:t>5</w:t>
      </w:r>
      <w:r w:rsidRPr="00F60B36">
        <w:rPr>
          <w:rFonts w:ascii="Georgia" w:hAnsi="Georgia"/>
          <w:sz w:val="28"/>
          <w:szCs w:val="28"/>
        </w:rPr>
        <w:t xml:space="preserve"> questions</w:t>
      </w:r>
    </w:p>
    <w:p w14:paraId="6CBB1FFA" w14:textId="77777777" w:rsidR="00B4723C" w:rsidRDefault="00B4723C" w:rsidP="00B4723C">
      <w:pPr>
        <w:spacing w:after="0"/>
        <w:rPr>
          <w:rFonts w:ascii="Georgia" w:hAnsi="Georgia"/>
          <w:sz w:val="28"/>
          <w:szCs w:val="28"/>
        </w:rPr>
      </w:pPr>
    </w:p>
    <w:p w14:paraId="61C6B560"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9</w:t>
      </w:r>
      <w:r w:rsidRPr="00BB3C49">
        <w:rPr>
          <w:rFonts w:ascii="Georgia" w:hAnsi="Georgia"/>
          <w:sz w:val="28"/>
          <w:szCs w:val="28"/>
        </w:rPr>
        <w:t xml:space="preserve"> </w:t>
      </w:r>
      <w:r>
        <w:rPr>
          <w:rFonts w:ascii="Georgia" w:hAnsi="Georgia"/>
          <w:sz w:val="28"/>
          <w:szCs w:val="28"/>
        </w:rPr>
        <w:t>Physical &amp; Chemical Control of Microbes</w:t>
      </w:r>
    </w:p>
    <w:p w14:paraId="1F2911F2" w14:textId="77777777" w:rsidR="00B4723C" w:rsidRPr="00BB3C49" w:rsidRDefault="00B4723C" w:rsidP="00B4723C">
      <w:pPr>
        <w:spacing w:after="0"/>
        <w:rPr>
          <w:rFonts w:ascii="Georgia" w:hAnsi="Georgia"/>
          <w:sz w:val="28"/>
          <w:szCs w:val="28"/>
        </w:rPr>
      </w:pPr>
      <w:r>
        <w:rPr>
          <w:rFonts w:ascii="Georgia" w:hAnsi="Georgia"/>
          <w:sz w:val="28"/>
          <w:szCs w:val="28"/>
        </w:rPr>
        <w:t>Do: Chapter 9 Assignment – 28 questions</w:t>
      </w:r>
    </w:p>
    <w:p w14:paraId="05A2443D" w14:textId="77777777" w:rsidR="00B4723C" w:rsidRDefault="00B4723C" w:rsidP="00B4723C">
      <w:pPr>
        <w:spacing w:after="0"/>
        <w:rPr>
          <w:rFonts w:ascii="Georgia" w:hAnsi="Georgia"/>
          <w:sz w:val="28"/>
          <w:szCs w:val="28"/>
        </w:rPr>
      </w:pPr>
      <w:r w:rsidRPr="00F60B36">
        <w:rPr>
          <w:rFonts w:ascii="Georgia" w:hAnsi="Georgia"/>
          <w:sz w:val="28"/>
          <w:szCs w:val="28"/>
        </w:rPr>
        <w:t xml:space="preserve">Do: Chapter </w:t>
      </w:r>
      <w:r>
        <w:rPr>
          <w:rFonts w:ascii="Georgia" w:hAnsi="Georgia"/>
          <w:sz w:val="28"/>
          <w:szCs w:val="28"/>
        </w:rPr>
        <w:t>9</w:t>
      </w:r>
      <w:r w:rsidRPr="00F60B36">
        <w:rPr>
          <w:rFonts w:ascii="Georgia" w:hAnsi="Georgia"/>
          <w:sz w:val="28"/>
          <w:szCs w:val="28"/>
        </w:rPr>
        <w:t xml:space="preserve"> Assessment – 25 questions</w:t>
      </w:r>
    </w:p>
    <w:p w14:paraId="3D208B09" w14:textId="77777777" w:rsidR="00B4723C" w:rsidRDefault="00B4723C" w:rsidP="00B4723C">
      <w:pPr>
        <w:rPr>
          <w:rFonts w:ascii="Georgia" w:hAnsi="Georgia"/>
          <w:b/>
          <w:bCs/>
          <w:sz w:val="28"/>
          <w:szCs w:val="28"/>
        </w:rPr>
      </w:pPr>
    </w:p>
    <w:p w14:paraId="2482BEEC" w14:textId="77777777" w:rsidR="00B4723C" w:rsidRDefault="00B4723C" w:rsidP="00B4723C">
      <w:pPr>
        <w:rPr>
          <w:rFonts w:ascii="Georgia" w:hAnsi="Georgia"/>
          <w:sz w:val="28"/>
          <w:szCs w:val="28"/>
        </w:rPr>
      </w:pPr>
      <w:r w:rsidRPr="00734A93">
        <w:rPr>
          <w:rFonts w:ascii="Georgia" w:hAnsi="Georgia"/>
          <w:i/>
          <w:iCs/>
          <w:sz w:val="28"/>
          <w:szCs w:val="28"/>
        </w:rPr>
        <w:t>Discussion Board</w:t>
      </w:r>
      <w:r>
        <w:rPr>
          <w:rFonts w:ascii="Georgia" w:hAnsi="Georgia"/>
          <w:sz w:val="28"/>
          <w:szCs w:val="28"/>
        </w:rPr>
        <w:t xml:space="preserve"> – Week </w:t>
      </w:r>
      <w:proofErr w:type="gramStart"/>
      <w:r>
        <w:rPr>
          <w:rFonts w:ascii="Georgia" w:hAnsi="Georgia"/>
          <w:sz w:val="28"/>
          <w:szCs w:val="28"/>
        </w:rPr>
        <w:t>3  Please</w:t>
      </w:r>
      <w:proofErr w:type="gramEnd"/>
      <w:r>
        <w:rPr>
          <w:rFonts w:ascii="Georgia" w:hAnsi="Georgia"/>
          <w:sz w:val="28"/>
          <w:szCs w:val="28"/>
        </w:rPr>
        <w:t xml:space="preserve"> respond to the question below with a response of at least 300 words. This is a reflection post and does not require you to cite a source. Post no later than Thursday, Jan. 23 11:59 pm EST. Remember to reply to the post of one other student by Friday, with a reply of at least 150 words.</w:t>
      </w:r>
    </w:p>
    <w:p w14:paraId="46E337BB" w14:textId="77777777" w:rsidR="00B4723C" w:rsidRPr="00BA2832" w:rsidRDefault="00B4723C" w:rsidP="00B4723C">
      <w:pPr>
        <w:ind w:left="720"/>
        <w:rPr>
          <w:rFonts w:ascii="Georgia" w:hAnsi="Georgia"/>
          <w:sz w:val="28"/>
          <w:szCs w:val="28"/>
        </w:rPr>
      </w:pPr>
      <w:r w:rsidRPr="00BA2832">
        <w:rPr>
          <w:rFonts w:ascii="Georgia" w:hAnsi="Georgia"/>
          <w:b/>
          <w:bCs/>
          <w:sz w:val="28"/>
          <w:szCs w:val="28"/>
        </w:rPr>
        <w:t>Topic:</w:t>
      </w:r>
      <w:r>
        <w:rPr>
          <w:rFonts w:ascii="Georgia" w:hAnsi="Georgia"/>
          <w:sz w:val="28"/>
          <w:szCs w:val="28"/>
        </w:rPr>
        <w:t xml:space="preserve">  </w:t>
      </w:r>
      <w:r w:rsidRPr="00BA2832">
        <w:rPr>
          <w:rFonts w:ascii="Georgia" w:hAnsi="Georgia"/>
          <w:sz w:val="28"/>
          <w:szCs w:val="28"/>
        </w:rPr>
        <w:t xml:space="preserve">In Chapter 8, Mutations: Changes in the Genetic Code, you read about transposons (page 228) and their ability, in bacteria, to create changes in traits such as colony morphology, replacement of damaged DNA and </w:t>
      </w:r>
      <w:proofErr w:type="spellStart"/>
      <w:r w:rsidRPr="00BA2832">
        <w:rPr>
          <w:rFonts w:ascii="Georgia" w:hAnsi="Georgia"/>
          <w:sz w:val="28"/>
          <w:szCs w:val="28"/>
        </w:rPr>
        <w:t>intermicrobial</w:t>
      </w:r>
      <w:proofErr w:type="spellEnd"/>
      <w:r w:rsidRPr="00BA2832">
        <w:rPr>
          <w:rFonts w:ascii="Georgia" w:hAnsi="Georgia"/>
          <w:sz w:val="28"/>
          <w:szCs w:val="28"/>
        </w:rPr>
        <w:t xml:space="preserve"> transfer of drug resistance via one of three modes; conjugation, transduction or transformation. Research with transposons is currently being conducted at the eukaryotic level. Provide your thoughts about the practical aspects of this </w:t>
      </w:r>
    </w:p>
    <w:p w14:paraId="15DDCC2A" w14:textId="77777777" w:rsidR="00B4723C" w:rsidRPr="00116735" w:rsidRDefault="00B4723C" w:rsidP="00B4723C">
      <w:pPr>
        <w:rPr>
          <w:rFonts w:ascii="Georgia" w:hAnsi="Georgia"/>
          <w:b/>
          <w:bCs/>
          <w:sz w:val="32"/>
          <w:szCs w:val="32"/>
        </w:rPr>
      </w:pPr>
      <w:r w:rsidRPr="00116735">
        <w:rPr>
          <w:rFonts w:ascii="Georgia" w:hAnsi="Georgia"/>
          <w:sz w:val="28"/>
          <w:szCs w:val="28"/>
        </w:rPr>
        <w:t>Renegade genes caught red-handed</w:t>
      </w:r>
      <w:r w:rsidRPr="00116735">
        <w:rPr>
          <w:rFonts w:ascii="Georgia" w:hAnsi="Georgia"/>
        </w:rPr>
        <w:t xml:space="preserve"> </w:t>
      </w:r>
      <w:hyperlink r:id="rId13" w:history="1">
        <w:r w:rsidRPr="00116735">
          <w:rPr>
            <w:rStyle w:val="Hyperlink"/>
            <w:rFonts w:ascii="Georgia" w:hAnsi="Georgia"/>
          </w:rPr>
          <w:t>https://www.sciencedaily.com/releases/2019/09/190916160824.htm</w:t>
        </w:r>
      </w:hyperlink>
      <w:r w:rsidRPr="00116735">
        <w:rPr>
          <w:rFonts w:ascii="Georgia" w:hAnsi="Georgia"/>
          <w:b/>
          <w:bCs/>
          <w:sz w:val="32"/>
          <w:szCs w:val="32"/>
        </w:rPr>
        <w:t xml:space="preserve"> </w:t>
      </w:r>
    </w:p>
    <w:p w14:paraId="78EE28D1" w14:textId="77777777" w:rsidR="00B4723C" w:rsidRPr="000D358C" w:rsidRDefault="00B4723C" w:rsidP="00B4723C">
      <w:pPr>
        <w:shd w:val="clear" w:color="auto" w:fill="FFFFFF"/>
        <w:spacing w:after="0" w:line="240" w:lineRule="auto"/>
        <w:outlineLvl w:val="0"/>
        <w:rPr>
          <w:rFonts w:ascii="Georgia" w:hAnsi="Georgia"/>
          <w:kern w:val="36"/>
          <w:sz w:val="28"/>
          <w:szCs w:val="28"/>
        </w:rPr>
      </w:pPr>
      <w:r w:rsidRPr="000D358C">
        <w:rPr>
          <w:rFonts w:ascii="Georgia" w:hAnsi="Georgia"/>
          <w:kern w:val="36"/>
          <w:sz w:val="28"/>
          <w:szCs w:val="28"/>
        </w:rPr>
        <w:t>Study results advance 'transposon theory of aging'</w:t>
      </w:r>
    </w:p>
    <w:p w14:paraId="63A0D7A7" w14:textId="77777777" w:rsidR="00B4723C" w:rsidRPr="00116735" w:rsidRDefault="00B4723C" w:rsidP="00B4723C">
      <w:pPr>
        <w:rPr>
          <w:rStyle w:val="Hyperlink"/>
          <w:rFonts w:ascii="Georgia" w:hAnsi="Georgia"/>
        </w:rPr>
      </w:pPr>
      <w:hyperlink r:id="rId14" w:history="1">
        <w:r w:rsidRPr="00116735">
          <w:rPr>
            <w:rStyle w:val="Hyperlink"/>
            <w:rFonts w:ascii="Georgia" w:hAnsi="Georgia"/>
          </w:rPr>
          <w:t>https://www.sciencedaily.com/releases/2016/09/160912161014.htm</w:t>
        </w:r>
      </w:hyperlink>
    </w:p>
    <w:p w14:paraId="2C7E1A14" w14:textId="77777777" w:rsidR="00B4723C" w:rsidRDefault="00B4723C" w:rsidP="00B4723C">
      <w:pPr>
        <w:rPr>
          <w:rFonts w:ascii="Georgia" w:hAnsi="Georgia"/>
          <w:sz w:val="28"/>
          <w:szCs w:val="28"/>
        </w:rPr>
      </w:pPr>
      <w:r>
        <w:rPr>
          <w:rFonts w:ascii="Georgia" w:hAnsi="Georgia"/>
          <w:sz w:val="28"/>
          <w:szCs w:val="28"/>
        </w:rPr>
        <w:t xml:space="preserve">Cowan MK and Smith </w:t>
      </w:r>
      <w:proofErr w:type="gramStart"/>
      <w:r>
        <w:rPr>
          <w:rFonts w:ascii="Georgia" w:hAnsi="Georgia"/>
          <w:sz w:val="28"/>
          <w:szCs w:val="28"/>
        </w:rPr>
        <w:t>H  Microbiology</w:t>
      </w:r>
      <w:proofErr w:type="gramEnd"/>
      <w:r>
        <w:rPr>
          <w:rFonts w:ascii="Georgia" w:hAnsi="Georgia"/>
          <w:sz w:val="28"/>
          <w:szCs w:val="28"/>
        </w:rPr>
        <w:t xml:space="preserve"> Fundamentals – A Clinical Approach. 3e. </w:t>
      </w:r>
    </w:p>
    <w:p w14:paraId="7CBB4721" w14:textId="77777777" w:rsidR="00B4723C" w:rsidRPr="00A264F4" w:rsidRDefault="00B4723C" w:rsidP="00B4723C">
      <w:pPr>
        <w:spacing w:after="0"/>
        <w:rPr>
          <w:rFonts w:ascii="Georgia" w:hAnsi="Georgia"/>
          <w:b/>
          <w:bCs/>
          <w:i/>
          <w:iCs/>
          <w:sz w:val="28"/>
          <w:szCs w:val="28"/>
        </w:rPr>
      </w:pPr>
      <w:r w:rsidRPr="00A264F4">
        <w:rPr>
          <w:rFonts w:ascii="Georgia" w:hAnsi="Georgia"/>
          <w:b/>
          <w:bCs/>
          <w:i/>
          <w:iCs/>
          <w:sz w:val="28"/>
          <w:szCs w:val="28"/>
        </w:rPr>
        <w:t>Lab Activity #</w:t>
      </w:r>
      <w:r>
        <w:rPr>
          <w:rFonts w:ascii="Georgia" w:hAnsi="Georgia"/>
          <w:b/>
          <w:bCs/>
          <w:i/>
          <w:iCs/>
          <w:sz w:val="28"/>
          <w:szCs w:val="28"/>
        </w:rPr>
        <w:t xml:space="preserve">3 </w:t>
      </w:r>
      <w:r w:rsidRPr="0007047F">
        <w:rPr>
          <w:rFonts w:ascii="Georgia" w:hAnsi="Georgia"/>
          <w:b/>
          <w:bCs/>
          <w:i/>
          <w:iCs/>
          <w:sz w:val="28"/>
          <w:szCs w:val="28"/>
        </w:rPr>
        <w:t xml:space="preserve">- </w:t>
      </w:r>
      <w:r w:rsidRPr="0007047F">
        <w:rPr>
          <w:rFonts w:ascii="Georgia" w:hAnsi="Georgia"/>
          <w:b/>
          <w:bCs/>
          <w:sz w:val="28"/>
          <w:szCs w:val="28"/>
        </w:rPr>
        <w:t xml:space="preserve">Gram </w:t>
      </w:r>
      <w:proofErr w:type="gramStart"/>
      <w:r w:rsidRPr="0007047F">
        <w:rPr>
          <w:rFonts w:ascii="Georgia" w:hAnsi="Georgia"/>
          <w:b/>
          <w:bCs/>
          <w:sz w:val="28"/>
          <w:szCs w:val="28"/>
        </w:rPr>
        <w:t>Stain</w:t>
      </w:r>
      <w:r w:rsidRPr="0007047F">
        <w:rPr>
          <w:rFonts w:ascii="Georgia" w:hAnsi="Georgia"/>
          <w:sz w:val="28"/>
          <w:szCs w:val="28"/>
        </w:rPr>
        <w:t xml:space="preserve">  Ex</w:t>
      </w:r>
      <w:proofErr w:type="gramEnd"/>
      <w:r w:rsidRPr="0007047F">
        <w:rPr>
          <w:rFonts w:ascii="Georgia" w:hAnsi="Georgia"/>
          <w:sz w:val="28"/>
          <w:szCs w:val="28"/>
        </w:rPr>
        <w:t>: 5</w:t>
      </w:r>
      <w:r>
        <w:rPr>
          <w:rFonts w:ascii="Georgia" w:hAnsi="Georgia"/>
          <w:sz w:val="28"/>
          <w:szCs w:val="28"/>
        </w:rPr>
        <w:t xml:space="preserve"> and </w:t>
      </w:r>
      <w:r w:rsidRPr="0007047F">
        <w:rPr>
          <w:rFonts w:ascii="Georgia" w:hAnsi="Georgia"/>
          <w:b/>
          <w:bCs/>
          <w:sz w:val="28"/>
          <w:szCs w:val="28"/>
        </w:rPr>
        <w:t>Endospore Stain</w:t>
      </w:r>
      <w:r w:rsidRPr="0007047F">
        <w:rPr>
          <w:rFonts w:ascii="Georgia" w:hAnsi="Georgia"/>
          <w:sz w:val="28"/>
          <w:szCs w:val="28"/>
        </w:rPr>
        <w:t xml:space="preserve">   Ex: 6</w:t>
      </w:r>
    </w:p>
    <w:p w14:paraId="37A4C356" w14:textId="77777777" w:rsidR="00B4723C" w:rsidRPr="00EB511B" w:rsidRDefault="00B4723C" w:rsidP="00B4723C">
      <w:pPr>
        <w:rPr>
          <w:rFonts w:ascii="Georgia" w:hAnsi="Georgia"/>
          <w:sz w:val="28"/>
          <w:szCs w:val="28"/>
        </w:rPr>
      </w:pPr>
      <w:proofErr w:type="spellStart"/>
      <w:r w:rsidRPr="00EB511B">
        <w:rPr>
          <w:rFonts w:ascii="Georgia" w:hAnsi="Georgia"/>
          <w:sz w:val="28"/>
          <w:szCs w:val="28"/>
        </w:rPr>
        <w:t>Obenauf</w:t>
      </w:r>
      <w:proofErr w:type="spellEnd"/>
      <w:r w:rsidRPr="00EB511B">
        <w:rPr>
          <w:rFonts w:ascii="Georgia" w:hAnsi="Georgia"/>
          <w:sz w:val="28"/>
          <w:szCs w:val="28"/>
        </w:rPr>
        <w:t xml:space="preserve">, S. and </w:t>
      </w:r>
      <w:proofErr w:type="spellStart"/>
      <w:r w:rsidRPr="00EB511B">
        <w:rPr>
          <w:rFonts w:ascii="Georgia" w:hAnsi="Georgia"/>
          <w:sz w:val="28"/>
          <w:szCs w:val="28"/>
        </w:rPr>
        <w:t>Finazzo</w:t>
      </w:r>
      <w:proofErr w:type="spellEnd"/>
      <w:r w:rsidRPr="00EB511B">
        <w:rPr>
          <w:rFonts w:ascii="Georgia" w:hAnsi="Georgia"/>
          <w:sz w:val="28"/>
          <w:szCs w:val="28"/>
        </w:rPr>
        <w:t>, S. Microbiology Fundamentals – A Clinical Approach. Laboratory Manual.  3e</w:t>
      </w:r>
    </w:p>
    <w:p w14:paraId="46E687F1" w14:textId="77777777" w:rsidR="00B4723C" w:rsidRDefault="00B4723C" w:rsidP="00B4723C">
      <w:pPr>
        <w:rPr>
          <w:rFonts w:ascii="Georgia" w:hAnsi="Georgia"/>
          <w:sz w:val="28"/>
          <w:szCs w:val="28"/>
        </w:rPr>
      </w:pPr>
    </w:p>
    <w:p w14:paraId="14FA1041" w14:textId="77777777" w:rsidR="00B4723C" w:rsidRDefault="00B4723C" w:rsidP="00B4723C">
      <w:pPr>
        <w:rPr>
          <w:rFonts w:ascii="Georgia" w:hAnsi="Georgia"/>
          <w:sz w:val="28"/>
          <w:szCs w:val="28"/>
        </w:rPr>
      </w:pPr>
    </w:p>
    <w:p w14:paraId="584E5013" w14:textId="77777777" w:rsidR="00B4723C" w:rsidRPr="00BA1C5A" w:rsidRDefault="00B4723C" w:rsidP="00B4723C">
      <w:pPr>
        <w:rPr>
          <w:rFonts w:ascii="Georgia" w:hAnsi="Georgia"/>
          <w:b/>
          <w:bCs/>
          <w:sz w:val="28"/>
          <w:szCs w:val="28"/>
        </w:rPr>
      </w:pPr>
      <w:r w:rsidRPr="00BA1C5A">
        <w:rPr>
          <w:rFonts w:ascii="Georgia" w:hAnsi="Georgia"/>
          <w:b/>
          <w:bCs/>
          <w:sz w:val="28"/>
          <w:szCs w:val="28"/>
        </w:rPr>
        <w:t xml:space="preserve">Week </w:t>
      </w:r>
      <w:r>
        <w:rPr>
          <w:rFonts w:ascii="Georgia" w:hAnsi="Georgia"/>
          <w:b/>
          <w:bCs/>
          <w:sz w:val="28"/>
          <w:szCs w:val="28"/>
        </w:rPr>
        <w:t>4</w:t>
      </w:r>
    </w:p>
    <w:p w14:paraId="4F62C729" w14:textId="77777777" w:rsidR="00B4723C" w:rsidRDefault="00B4723C" w:rsidP="00B4723C">
      <w:pPr>
        <w:spacing w:after="0"/>
        <w:rPr>
          <w:rFonts w:ascii="Georgia" w:hAnsi="Georgia"/>
          <w:sz w:val="28"/>
          <w:szCs w:val="28"/>
        </w:rPr>
      </w:pPr>
      <w:r>
        <w:rPr>
          <w:rFonts w:ascii="Georgia" w:hAnsi="Georgia"/>
          <w:b/>
          <w:bCs/>
          <w:sz w:val="28"/>
          <w:szCs w:val="28"/>
        </w:rPr>
        <w:t>Read:</w:t>
      </w:r>
      <w:r w:rsidRPr="00BE037C">
        <w:rPr>
          <w:rFonts w:ascii="Georgia" w:hAnsi="Georgia"/>
          <w:sz w:val="28"/>
          <w:szCs w:val="28"/>
        </w:rPr>
        <w:t xml:space="preserve"> </w:t>
      </w:r>
      <w:r w:rsidRPr="00236C81">
        <w:rPr>
          <w:rFonts w:ascii="Georgia" w:hAnsi="Georgia"/>
          <w:sz w:val="28"/>
          <w:szCs w:val="28"/>
        </w:rPr>
        <w:t>Cowan, Microbiology Fundamentals – A Clinical Approach 3e</w:t>
      </w:r>
    </w:p>
    <w:p w14:paraId="1B7F5D11" w14:textId="77777777" w:rsidR="00B4723C" w:rsidRPr="00236C81" w:rsidRDefault="00B4723C" w:rsidP="00B4723C">
      <w:pPr>
        <w:rPr>
          <w:rFonts w:ascii="Georgia" w:hAnsi="Georgia"/>
          <w:sz w:val="28"/>
          <w:szCs w:val="28"/>
        </w:rPr>
      </w:pPr>
      <w:r>
        <w:rPr>
          <w:rFonts w:ascii="Georgia" w:hAnsi="Georgia"/>
          <w:sz w:val="28"/>
          <w:szCs w:val="28"/>
        </w:rPr>
        <w:tab/>
        <w:t xml:space="preserve"> Chapters 10 - 12 </w:t>
      </w:r>
    </w:p>
    <w:p w14:paraId="0022219B" w14:textId="77777777" w:rsidR="00B4723C" w:rsidRDefault="00B4723C" w:rsidP="00B4723C">
      <w:pPr>
        <w:spacing w:after="0"/>
        <w:rPr>
          <w:rFonts w:ascii="Georgia" w:hAnsi="Georgia"/>
          <w:sz w:val="28"/>
          <w:szCs w:val="28"/>
        </w:rPr>
      </w:pPr>
      <w:r w:rsidRPr="00BB3C49">
        <w:rPr>
          <w:rFonts w:ascii="Georgia" w:hAnsi="Georgia"/>
          <w:sz w:val="28"/>
          <w:szCs w:val="28"/>
        </w:rPr>
        <w:t>Read: Chapter 1</w:t>
      </w:r>
      <w:r>
        <w:rPr>
          <w:rFonts w:ascii="Georgia" w:hAnsi="Georgia"/>
          <w:sz w:val="28"/>
          <w:szCs w:val="28"/>
        </w:rPr>
        <w:t>0</w:t>
      </w:r>
      <w:r w:rsidRPr="00BB3C49">
        <w:rPr>
          <w:rFonts w:ascii="Georgia" w:hAnsi="Georgia"/>
          <w:sz w:val="28"/>
          <w:szCs w:val="28"/>
        </w:rPr>
        <w:t xml:space="preserve"> </w:t>
      </w:r>
      <w:r>
        <w:rPr>
          <w:rFonts w:ascii="Georgia" w:hAnsi="Georgia"/>
          <w:sz w:val="28"/>
          <w:szCs w:val="28"/>
        </w:rPr>
        <w:t>Antim</w:t>
      </w:r>
      <w:r w:rsidRPr="00BB3C49">
        <w:rPr>
          <w:rFonts w:ascii="Georgia" w:hAnsi="Georgia"/>
          <w:sz w:val="28"/>
          <w:szCs w:val="28"/>
        </w:rPr>
        <w:t>icrob</w:t>
      </w:r>
      <w:r>
        <w:rPr>
          <w:rFonts w:ascii="Georgia" w:hAnsi="Georgia"/>
          <w:sz w:val="28"/>
          <w:szCs w:val="28"/>
        </w:rPr>
        <w:t>ial Treatment</w:t>
      </w:r>
    </w:p>
    <w:p w14:paraId="386FF546" w14:textId="77777777" w:rsidR="00B4723C" w:rsidRPr="00BB3C49" w:rsidRDefault="00B4723C" w:rsidP="00B4723C">
      <w:pPr>
        <w:spacing w:after="0"/>
        <w:rPr>
          <w:rFonts w:ascii="Georgia" w:hAnsi="Georgia"/>
          <w:sz w:val="28"/>
          <w:szCs w:val="28"/>
        </w:rPr>
      </w:pPr>
      <w:r>
        <w:rPr>
          <w:rFonts w:ascii="Georgia" w:hAnsi="Georgia"/>
          <w:sz w:val="28"/>
          <w:szCs w:val="28"/>
        </w:rPr>
        <w:t>Do: Chapter 10 Assignment – 30 questions</w:t>
      </w:r>
    </w:p>
    <w:p w14:paraId="3A216097" w14:textId="77777777" w:rsidR="00B4723C" w:rsidRDefault="00B4723C" w:rsidP="00B4723C">
      <w:pPr>
        <w:rPr>
          <w:rFonts w:ascii="Georgia" w:hAnsi="Georgia"/>
          <w:sz w:val="28"/>
          <w:szCs w:val="28"/>
        </w:rPr>
      </w:pPr>
      <w:r w:rsidRPr="00F60B36">
        <w:rPr>
          <w:rFonts w:ascii="Georgia" w:hAnsi="Georgia"/>
          <w:sz w:val="28"/>
          <w:szCs w:val="28"/>
        </w:rPr>
        <w:t>Do: Chapter 1</w:t>
      </w:r>
      <w:r>
        <w:rPr>
          <w:rFonts w:ascii="Georgia" w:hAnsi="Georgia"/>
          <w:sz w:val="28"/>
          <w:szCs w:val="28"/>
        </w:rPr>
        <w:t>0</w:t>
      </w:r>
      <w:r w:rsidRPr="00F60B36">
        <w:rPr>
          <w:rFonts w:ascii="Georgia" w:hAnsi="Georgia"/>
          <w:sz w:val="28"/>
          <w:szCs w:val="28"/>
        </w:rPr>
        <w:t xml:space="preserve"> Assessment – 25 questions</w:t>
      </w:r>
    </w:p>
    <w:p w14:paraId="2D8340C5"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11</w:t>
      </w:r>
      <w:r w:rsidRPr="00BB3C49">
        <w:rPr>
          <w:rFonts w:ascii="Georgia" w:hAnsi="Georgia"/>
          <w:sz w:val="28"/>
          <w:szCs w:val="28"/>
        </w:rPr>
        <w:t xml:space="preserve"> </w:t>
      </w:r>
      <w:r>
        <w:rPr>
          <w:rFonts w:ascii="Georgia" w:hAnsi="Georgia"/>
          <w:sz w:val="28"/>
          <w:szCs w:val="28"/>
        </w:rPr>
        <w:t>Interactions between Microbes and Humans</w:t>
      </w:r>
    </w:p>
    <w:p w14:paraId="1F589D16" w14:textId="77777777" w:rsidR="00B4723C" w:rsidRPr="00BB3C49" w:rsidRDefault="00B4723C" w:rsidP="00B4723C">
      <w:pPr>
        <w:spacing w:after="0"/>
        <w:rPr>
          <w:rFonts w:ascii="Georgia" w:hAnsi="Georgia"/>
          <w:sz w:val="28"/>
          <w:szCs w:val="28"/>
        </w:rPr>
      </w:pPr>
      <w:r>
        <w:rPr>
          <w:rFonts w:ascii="Georgia" w:hAnsi="Georgia"/>
          <w:sz w:val="28"/>
          <w:szCs w:val="28"/>
        </w:rPr>
        <w:t>Do: Chapter 11 Assignment – 32 questions</w:t>
      </w:r>
    </w:p>
    <w:p w14:paraId="258F0E77" w14:textId="77777777" w:rsidR="00B4723C" w:rsidRDefault="00B4723C" w:rsidP="00B4723C">
      <w:pPr>
        <w:rPr>
          <w:rFonts w:ascii="Georgia" w:hAnsi="Georgia"/>
          <w:sz w:val="28"/>
          <w:szCs w:val="28"/>
        </w:rPr>
      </w:pPr>
      <w:r w:rsidRPr="00F60B36">
        <w:rPr>
          <w:rFonts w:ascii="Georgia" w:hAnsi="Georgia"/>
          <w:sz w:val="28"/>
          <w:szCs w:val="28"/>
        </w:rPr>
        <w:t xml:space="preserve">Do: Chapter </w:t>
      </w:r>
      <w:r>
        <w:rPr>
          <w:rFonts w:ascii="Georgia" w:hAnsi="Georgia"/>
          <w:sz w:val="28"/>
          <w:szCs w:val="28"/>
        </w:rPr>
        <w:t>11</w:t>
      </w:r>
      <w:r w:rsidRPr="00F60B36">
        <w:rPr>
          <w:rFonts w:ascii="Georgia" w:hAnsi="Georgia"/>
          <w:sz w:val="28"/>
          <w:szCs w:val="28"/>
        </w:rPr>
        <w:t xml:space="preserve"> Assessment – 2</w:t>
      </w:r>
      <w:r>
        <w:rPr>
          <w:rFonts w:ascii="Georgia" w:hAnsi="Georgia"/>
          <w:sz w:val="28"/>
          <w:szCs w:val="28"/>
        </w:rPr>
        <w:t>5</w:t>
      </w:r>
      <w:r w:rsidRPr="00F60B36">
        <w:rPr>
          <w:rFonts w:ascii="Georgia" w:hAnsi="Georgia"/>
          <w:sz w:val="28"/>
          <w:szCs w:val="28"/>
        </w:rPr>
        <w:t xml:space="preserve"> questions</w:t>
      </w:r>
    </w:p>
    <w:p w14:paraId="7C2AAAEB"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12</w:t>
      </w:r>
      <w:r w:rsidRPr="00BB3C49">
        <w:rPr>
          <w:rFonts w:ascii="Georgia" w:hAnsi="Georgia"/>
          <w:sz w:val="28"/>
          <w:szCs w:val="28"/>
        </w:rPr>
        <w:t xml:space="preserve"> </w:t>
      </w:r>
      <w:r>
        <w:rPr>
          <w:rFonts w:ascii="Georgia" w:hAnsi="Georgia"/>
          <w:sz w:val="28"/>
          <w:szCs w:val="28"/>
        </w:rPr>
        <w:t>Host Defenses I: Overview and Nonspecific Defenses</w:t>
      </w:r>
    </w:p>
    <w:p w14:paraId="0BEBE259" w14:textId="77777777" w:rsidR="00B4723C" w:rsidRPr="00BB3C49" w:rsidRDefault="00B4723C" w:rsidP="00B4723C">
      <w:pPr>
        <w:spacing w:after="0"/>
        <w:rPr>
          <w:rFonts w:ascii="Georgia" w:hAnsi="Georgia"/>
          <w:sz w:val="28"/>
          <w:szCs w:val="28"/>
        </w:rPr>
      </w:pPr>
      <w:r>
        <w:rPr>
          <w:rFonts w:ascii="Georgia" w:hAnsi="Georgia"/>
          <w:sz w:val="28"/>
          <w:szCs w:val="28"/>
        </w:rPr>
        <w:lastRenderedPageBreak/>
        <w:t>Do: Chapter 12 Assignment – 36 questions</w:t>
      </w:r>
    </w:p>
    <w:p w14:paraId="7357363D" w14:textId="77777777" w:rsidR="00B4723C" w:rsidRDefault="00B4723C" w:rsidP="00B4723C">
      <w:pPr>
        <w:rPr>
          <w:rFonts w:ascii="Georgia" w:hAnsi="Georgia"/>
          <w:sz w:val="28"/>
          <w:szCs w:val="28"/>
        </w:rPr>
      </w:pPr>
      <w:r w:rsidRPr="00F60B36">
        <w:rPr>
          <w:rFonts w:ascii="Georgia" w:hAnsi="Georgia"/>
          <w:sz w:val="28"/>
          <w:szCs w:val="28"/>
        </w:rPr>
        <w:t xml:space="preserve">Do: Chapter </w:t>
      </w:r>
      <w:r>
        <w:rPr>
          <w:rFonts w:ascii="Georgia" w:hAnsi="Georgia"/>
          <w:sz w:val="28"/>
          <w:szCs w:val="28"/>
        </w:rPr>
        <w:t>12</w:t>
      </w:r>
      <w:r w:rsidRPr="00F60B36">
        <w:rPr>
          <w:rFonts w:ascii="Georgia" w:hAnsi="Georgia"/>
          <w:sz w:val="28"/>
          <w:szCs w:val="28"/>
        </w:rPr>
        <w:t xml:space="preserve"> Assessment – 25 questions</w:t>
      </w:r>
    </w:p>
    <w:p w14:paraId="73C8AE0E" w14:textId="77777777" w:rsidR="00B4723C" w:rsidRDefault="00B4723C" w:rsidP="00B4723C">
      <w:pPr>
        <w:rPr>
          <w:rFonts w:ascii="Georgia" w:hAnsi="Georgia"/>
          <w:b/>
          <w:bCs/>
          <w:sz w:val="28"/>
          <w:szCs w:val="28"/>
        </w:rPr>
      </w:pPr>
    </w:p>
    <w:p w14:paraId="74CA3E80" w14:textId="77777777" w:rsidR="00B4723C" w:rsidRDefault="00B4723C" w:rsidP="00B4723C">
      <w:pPr>
        <w:rPr>
          <w:rFonts w:ascii="Georgia" w:hAnsi="Georgia"/>
          <w:sz w:val="28"/>
          <w:szCs w:val="28"/>
        </w:rPr>
      </w:pPr>
      <w:r w:rsidRPr="00734A93">
        <w:rPr>
          <w:rFonts w:ascii="Georgia" w:hAnsi="Georgia"/>
          <w:i/>
          <w:iCs/>
          <w:sz w:val="28"/>
          <w:szCs w:val="28"/>
        </w:rPr>
        <w:t>Discussion Board</w:t>
      </w:r>
      <w:r>
        <w:rPr>
          <w:rFonts w:ascii="Georgia" w:hAnsi="Georgia"/>
          <w:sz w:val="28"/>
          <w:szCs w:val="28"/>
        </w:rPr>
        <w:t xml:space="preserve"> – Week </w:t>
      </w:r>
      <w:proofErr w:type="gramStart"/>
      <w:r>
        <w:rPr>
          <w:rFonts w:ascii="Georgia" w:hAnsi="Georgia"/>
          <w:sz w:val="28"/>
          <w:szCs w:val="28"/>
        </w:rPr>
        <w:t>4  Please</w:t>
      </w:r>
      <w:proofErr w:type="gramEnd"/>
      <w:r>
        <w:rPr>
          <w:rFonts w:ascii="Georgia" w:hAnsi="Georgia"/>
          <w:sz w:val="28"/>
          <w:szCs w:val="28"/>
        </w:rPr>
        <w:t xml:space="preserve"> respond to the question below with a response of at least 300 words. This is a reflection post and does not require you to cite a source. Post no later than Thursday, Jan. 30 11:59 pm EST. Remember to reply to the post of one other student by Friday, with a reply of at least 150 words.</w:t>
      </w:r>
    </w:p>
    <w:p w14:paraId="0DCCB89A" w14:textId="77777777" w:rsidR="00B4723C" w:rsidRPr="00D725E2" w:rsidRDefault="00B4723C" w:rsidP="00B4723C">
      <w:pPr>
        <w:ind w:left="1440"/>
        <w:rPr>
          <w:rFonts w:ascii="Georgia" w:hAnsi="Georgia"/>
          <w:sz w:val="28"/>
          <w:szCs w:val="28"/>
        </w:rPr>
      </w:pPr>
      <w:r w:rsidRPr="00D725E2">
        <w:rPr>
          <w:rFonts w:ascii="Georgia" w:hAnsi="Georgia"/>
          <w:b/>
          <w:bCs/>
          <w:sz w:val="28"/>
          <w:szCs w:val="28"/>
        </w:rPr>
        <w:t>Topic:</w:t>
      </w:r>
      <w:r>
        <w:rPr>
          <w:rFonts w:ascii="Georgia" w:hAnsi="Georgia"/>
          <w:sz w:val="28"/>
          <w:szCs w:val="28"/>
        </w:rPr>
        <w:t xml:space="preserve"> </w:t>
      </w:r>
      <w:r w:rsidRPr="00D725E2">
        <w:rPr>
          <w:rFonts w:ascii="Georgia" w:hAnsi="Georgia"/>
          <w:sz w:val="28"/>
          <w:szCs w:val="28"/>
        </w:rPr>
        <w:t xml:space="preserve">In Chapter 12, Host Defenses I </w:t>
      </w:r>
      <w:proofErr w:type="gramStart"/>
      <w:r w:rsidRPr="00D725E2">
        <w:rPr>
          <w:rFonts w:ascii="Georgia" w:hAnsi="Georgia"/>
          <w:sz w:val="28"/>
          <w:szCs w:val="28"/>
        </w:rPr>
        <w:t>discusses</w:t>
      </w:r>
      <w:proofErr w:type="gramEnd"/>
      <w:r w:rsidRPr="00D725E2">
        <w:rPr>
          <w:rFonts w:ascii="Georgia" w:hAnsi="Georgia"/>
          <w:sz w:val="28"/>
          <w:szCs w:val="28"/>
        </w:rPr>
        <w:t xml:space="preserve"> two lines of defense that the body uses to protect itself from microorganisms in the environment. Discuss the article and the future potential of these findings. </w:t>
      </w:r>
    </w:p>
    <w:p w14:paraId="01D2A86B" w14:textId="77777777" w:rsidR="00B4723C" w:rsidRPr="00177BE9" w:rsidRDefault="00B4723C" w:rsidP="00B4723C">
      <w:pPr>
        <w:pStyle w:val="Heading1"/>
        <w:shd w:val="clear" w:color="auto" w:fill="FFFFFF"/>
        <w:rPr>
          <w:rFonts w:ascii="Georgia" w:hAnsi="Georgia"/>
          <w:b w:val="0"/>
          <w:bCs/>
          <w:sz w:val="28"/>
          <w:szCs w:val="28"/>
        </w:rPr>
      </w:pPr>
      <w:r w:rsidRPr="00177BE9">
        <w:rPr>
          <w:rFonts w:ascii="Georgia" w:hAnsi="Georgia"/>
          <w:b w:val="0"/>
          <w:sz w:val="28"/>
          <w:szCs w:val="28"/>
        </w:rPr>
        <w:t>New defensive mechanism against bacterial wound infections</w:t>
      </w:r>
    </w:p>
    <w:p w14:paraId="0993B464" w14:textId="77777777" w:rsidR="00B4723C" w:rsidRDefault="00B4723C" w:rsidP="00B4723C">
      <w:hyperlink r:id="rId15" w:history="1">
        <w:r>
          <w:rPr>
            <w:rStyle w:val="Hyperlink"/>
          </w:rPr>
          <w:t>https://www.sciencedaily.com/releases/2019/10/191004105635.htm</w:t>
        </w:r>
      </w:hyperlink>
    </w:p>
    <w:p w14:paraId="027C178F" w14:textId="77777777" w:rsidR="00B4723C" w:rsidRPr="00DA44B7" w:rsidRDefault="00B4723C" w:rsidP="00B4723C">
      <w:pPr>
        <w:spacing w:after="0" w:line="259" w:lineRule="auto"/>
        <w:ind w:left="0" w:right="0" w:firstLine="0"/>
        <w:jc w:val="left"/>
        <w:rPr>
          <w:rFonts w:ascii="Georgia" w:hAnsi="Georgia"/>
          <w:sz w:val="28"/>
          <w:szCs w:val="28"/>
        </w:rPr>
      </w:pPr>
      <w:r w:rsidRPr="00C465B9">
        <w:rPr>
          <w:rFonts w:ascii="Georgia" w:hAnsi="Georgia"/>
          <w:b/>
          <w:bCs/>
          <w:i/>
          <w:iCs/>
          <w:sz w:val="28"/>
          <w:szCs w:val="28"/>
        </w:rPr>
        <w:t xml:space="preserve">Lab Activity #4 </w:t>
      </w:r>
      <w:r w:rsidRPr="00DA44B7">
        <w:rPr>
          <w:rFonts w:ascii="Georgia" w:hAnsi="Georgia"/>
          <w:b/>
          <w:bCs/>
          <w:i/>
          <w:iCs/>
          <w:sz w:val="28"/>
          <w:szCs w:val="28"/>
        </w:rPr>
        <w:t xml:space="preserve">- </w:t>
      </w:r>
      <w:r w:rsidRPr="00DA44B7">
        <w:rPr>
          <w:rFonts w:ascii="Georgia" w:hAnsi="Georgia"/>
          <w:b/>
          <w:bCs/>
          <w:sz w:val="28"/>
          <w:szCs w:val="28"/>
        </w:rPr>
        <w:t>Oxygen &amp; Growth: Catalase</w:t>
      </w:r>
      <w:r>
        <w:rPr>
          <w:rFonts w:ascii="Georgia" w:hAnsi="Georgia"/>
          <w:b/>
          <w:bCs/>
          <w:sz w:val="28"/>
          <w:szCs w:val="28"/>
        </w:rPr>
        <w:t xml:space="preserve"> </w:t>
      </w:r>
      <w:r w:rsidRPr="00DA44B7">
        <w:rPr>
          <w:rFonts w:ascii="Georgia" w:hAnsi="Georgia"/>
          <w:sz w:val="28"/>
          <w:szCs w:val="28"/>
        </w:rPr>
        <w:t>Ex: 7</w:t>
      </w:r>
    </w:p>
    <w:p w14:paraId="6DA06808" w14:textId="77777777" w:rsidR="00B4723C" w:rsidRPr="00DA44B7" w:rsidRDefault="00B4723C" w:rsidP="00B4723C">
      <w:pPr>
        <w:ind w:left="2160" w:firstLine="0"/>
        <w:rPr>
          <w:rFonts w:ascii="Georgia" w:hAnsi="Georgia"/>
          <w:b/>
          <w:bCs/>
          <w:i/>
          <w:iCs/>
          <w:sz w:val="28"/>
          <w:szCs w:val="28"/>
        </w:rPr>
      </w:pPr>
      <w:r>
        <w:rPr>
          <w:rFonts w:ascii="Georgia" w:hAnsi="Georgia"/>
          <w:b/>
          <w:bCs/>
          <w:sz w:val="28"/>
          <w:szCs w:val="28"/>
        </w:rPr>
        <w:t xml:space="preserve">     </w:t>
      </w:r>
      <w:r w:rsidRPr="00DA44B7">
        <w:rPr>
          <w:rFonts w:ascii="Georgia" w:hAnsi="Georgia"/>
          <w:b/>
          <w:bCs/>
          <w:sz w:val="28"/>
          <w:szCs w:val="28"/>
        </w:rPr>
        <w:t>Plate Count</w:t>
      </w:r>
      <w:r w:rsidRPr="00DA44B7">
        <w:rPr>
          <w:rFonts w:ascii="Georgia" w:hAnsi="Georgia"/>
          <w:sz w:val="28"/>
          <w:szCs w:val="28"/>
        </w:rPr>
        <w:t xml:space="preserve">   Ex: 8</w:t>
      </w:r>
    </w:p>
    <w:p w14:paraId="3DC3FA77" w14:textId="77777777" w:rsidR="00B4723C" w:rsidRPr="00EB511B" w:rsidRDefault="00B4723C" w:rsidP="00B4723C">
      <w:pPr>
        <w:rPr>
          <w:rFonts w:ascii="Georgia" w:hAnsi="Georgia"/>
          <w:sz w:val="28"/>
          <w:szCs w:val="28"/>
        </w:rPr>
      </w:pPr>
      <w:proofErr w:type="spellStart"/>
      <w:r w:rsidRPr="00EB511B">
        <w:rPr>
          <w:rFonts w:ascii="Georgia" w:hAnsi="Georgia"/>
          <w:sz w:val="28"/>
          <w:szCs w:val="28"/>
        </w:rPr>
        <w:t>Obenauf</w:t>
      </w:r>
      <w:proofErr w:type="spellEnd"/>
      <w:r w:rsidRPr="00EB511B">
        <w:rPr>
          <w:rFonts w:ascii="Georgia" w:hAnsi="Georgia"/>
          <w:sz w:val="28"/>
          <w:szCs w:val="28"/>
        </w:rPr>
        <w:t xml:space="preserve">, S. and </w:t>
      </w:r>
      <w:proofErr w:type="spellStart"/>
      <w:r w:rsidRPr="00EB511B">
        <w:rPr>
          <w:rFonts w:ascii="Georgia" w:hAnsi="Georgia"/>
          <w:sz w:val="28"/>
          <w:szCs w:val="28"/>
        </w:rPr>
        <w:t>Finazzo</w:t>
      </w:r>
      <w:proofErr w:type="spellEnd"/>
      <w:r w:rsidRPr="00EB511B">
        <w:rPr>
          <w:rFonts w:ascii="Georgia" w:hAnsi="Georgia"/>
          <w:sz w:val="28"/>
          <w:szCs w:val="28"/>
        </w:rPr>
        <w:t>, S. Microbiology Fundamentals – A Clinical Approach. Laboratory Manual.  3e</w:t>
      </w:r>
    </w:p>
    <w:p w14:paraId="226C7EF9" w14:textId="77777777" w:rsidR="00B4723C" w:rsidRDefault="00B4723C" w:rsidP="00B4723C">
      <w:pPr>
        <w:rPr>
          <w:rFonts w:ascii="Georgia" w:hAnsi="Georgia"/>
          <w:b/>
          <w:bCs/>
          <w:sz w:val="28"/>
          <w:szCs w:val="28"/>
        </w:rPr>
      </w:pPr>
    </w:p>
    <w:p w14:paraId="374FE4D5" w14:textId="77777777" w:rsidR="00B4723C" w:rsidRDefault="00B4723C" w:rsidP="00B4723C">
      <w:pPr>
        <w:rPr>
          <w:rFonts w:ascii="Georgia" w:hAnsi="Georgia"/>
          <w:b/>
          <w:bCs/>
          <w:sz w:val="28"/>
          <w:szCs w:val="28"/>
        </w:rPr>
      </w:pPr>
    </w:p>
    <w:p w14:paraId="0F0A9912" w14:textId="77777777" w:rsidR="00B4723C" w:rsidRPr="00BA1C5A" w:rsidRDefault="00B4723C" w:rsidP="00B4723C">
      <w:pPr>
        <w:rPr>
          <w:rFonts w:ascii="Georgia" w:hAnsi="Georgia"/>
          <w:b/>
          <w:bCs/>
          <w:sz w:val="28"/>
          <w:szCs w:val="28"/>
        </w:rPr>
      </w:pPr>
      <w:r w:rsidRPr="00BA1C5A">
        <w:rPr>
          <w:rFonts w:ascii="Georgia" w:hAnsi="Georgia"/>
          <w:b/>
          <w:bCs/>
          <w:sz w:val="28"/>
          <w:szCs w:val="28"/>
        </w:rPr>
        <w:t xml:space="preserve">Week </w:t>
      </w:r>
      <w:r>
        <w:rPr>
          <w:rFonts w:ascii="Georgia" w:hAnsi="Georgia"/>
          <w:b/>
          <w:bCs/>
          <w:sz w:val="28"/>
          <w:szCs w:val="28"/>
        </w:rPr>
        <w:t>5</w:t>
      </w:r>
    </w:p>
    <w:p w14:paraId="249F0B47" w14:textId="77777777" w:rsidR="00B4723C" w:rsidRDefault="00B4723C" w:rsidP="00B4723C">
      <w:pPr>
        <w:spacing w:after="0"/>
        <w:rPr>
          <w:rFonts w:ascii="Georgia" w:hAnsi="Georgia"/>
          <w:sz w:val="28"/>
          <w:szCs w:val="28"/>
        </w:rPr>
      </w:pPr>
      <w:r>
        <w:rPr>
          <w:rFonts w:ascii="Georgia" w:hAnsi="Georgia"/>
          <w:b/>
          <w:bCs/>
          <w:sz w:val="28"/>
          <w:szCs w:val="28"/>
        </w:rPr>
        <w:t>Read:</w:t>
      </w:r>
      <w:r w:rsidRPr="00BE037C">
        <w:rPr>
          <w:rFonts w:ascii="Georgia" w:hAnsi="Georgia"/>
          <w:sz w:val="28"/>
          <w:szCs w:val="28"/>
        </w:rPr>
        <w:t xml:space="preserve"> </w:t>
      </w:r>
      <w:r w:rsidRPr="00236C81">
        <w:rPr>
          <w:rFonts w:ascii="Georgia" w:hAnsi="Georgia"/>
          <w:sz w:val="28"/>
          <w:szCs w:val="28"/>
        </w:rPr>
        <w:t>Cowan, Microbiology Fundamentals – A Clinical Approach 3e</w:t>
      </w:r>
    </w:p>
    <w:p w14:paraId="04805E11" w14:textId="77777777" w:rsidR="00B4723C" w:rsidRPr="00236C81" w:rsidRDefault="00B4723C" w:rsidP="00B4723C">
      <w:pPr>
        <w:spacing w:after="0"/>
        <w:rPr>
          <w:rFonts w:ascii="Georgia" w:hAnsi="Georgia"/>
          <w:sz w:val="28"/>
          <w:szCs w:val="28"/>
        </w:rPr>
      </w:pPr>
      <w:r>
        <w:rPr>
          <w:rFonts w:ascii="Georgia" w:hAnsi="Georgia"/>
          <w:sz w:val="28"/>
          <w:szCs w:val="28"/>
        </w:rPr>
        <w:tab/>
        <w:t xml:space="preserve">   Chapters 13 - 15 </w:t>
      </w:r>
    </w:p>
    <w:p w14:paraId="4BA5594A" w14:textId="77777777" w:rsidR="00B4723C" w:rsidRDefault="00B4723C" w:rsidP="00B4723C">
      <w:pPr>
        <w:spacing w:after="0"/>
        <w:rPr>
          <w:rFonts w:ascii="Georgia" w:hAnsi="Georgia"/>
          <w:sz w:val="28"/>
          <w:szCs w:val="28"/>
        </w:rPr>
      </w:pPr>
      <w:r w:rsidRPr="00BB3C49">
        <w:rPr>
          <w:rFonts w:ascii="Georgia" w:hAnsi="Georgia"/>
          <w:sz w:val="28"/>
          <w:szCs w:val="28"/>
        </w:rPr>
        <w:t>Read: Chapter 1</w:t>
      </w:r>
      <w:r>
        <w:rPr>
          <w:rFonts w:ascii="Georgia" w:hAnsi="Georgia"/>
          <w:sz w:val="28"/>
          <w:szCs w:val="28"/>
        </w:rPr>
        <w:t>3</w:t>
      </w:r>
      <w:r w:rsidRPr="00BB3C49">
        <w:rPr>
          <w:rFonts w:ascii="Georgia" w:hAnsi="Georgia"/>
          <w:sz w:val="28"/>
          <w:szCs w:val="28"/>
        </w:rPr>
        <w:t xml:space="preserve"> </w:t>
      </w:r>
      <w:r>
        <w:rPr>
          <w:rFonts w:ascii="Georgia" w:hAnsi="Georgia"/>
          <w:sz w:val="28"/>
          <w:szCs w:val="28"/>
        </w:rPr>
        <w:t>Host Defenses II: Specific Immunity &amp; Immunization</w:t>
      </w:r>
    </w:p>
    <w:p w14:paraId="215F3EAE" w14:textId="77777777" w:rsidR="00B4723C" w:rsidRPr="00BB3C49" w:rsidRDefault="00B4723C" w:rsidP="00B4723C">
      <w:pPr>
        <w:spacing w:after="0"/>
        <w:rPr>
          <w:rFonts w:ascii="Georgia" w:hAnsi="Georgia"/>
          <w:sz w:val="28"/>
          <w:szCs w:val="28"/>
        </w:rPr>
      </w:pPr>
      <w:r>
        <w:rPr>
          <w:rFonts w:ascii="Georgia" w:hAnsi="Georgia"/>
          <w:sz w:val="28"/>
          <w:szCs w:val="28"/>
        </w:rPr>
        <w:t>Do: Chapter 13 Assignment – 41 questions</w:t>
      </w:r>
    </w:p>
    <w:p w14:paraId="5DF46809" w14:textId="77777777" w:rsidR="00B4723C" w:rsidRDefault="00B4723C" w:rsidP="00B4723C">
      <w:pPr>
        <w:rPr>
          <w:rFonts w:ascii="Georgia" w:hAnsi="Georgia"/>
          <w:sz w:val="28"/>
          <w:szCs w:val="28"/>
        </w:rPr>
      </w:pPr>
      <w:r w:rsidRPr="00F60B36">
        <w:rPr>
          <w:rFonts w:ascii="Georgia" w:hAnsi="Georgia"/>
          <w:sz w:val="28"/>
          <w:szCs w:val="28"/>
        </w:rPr>
        <w:t>Do: Chapter 1</w:t>
      </w:r>
      <w:r>
        <w:rPr>
          <w:rFonts w:ascii="Georgia" w:hAnsi="Georgia"/>
          <w:sz w:val="28"/>
          <w:szCs w:val="28"/>
        </w:rPr>
        <w:t>3</w:t>
      </w:r>
      <w:r w:rsidRPr="00F60B36">
        <w:rPr>
          <w:rFonts w:ascii="Georgia" w:hAnsi="Georgia"/>
          <w:sz w:val="28"/>
          <w:szCs w:val="28"/>
        </w:rPr>
        <w:t xml:space="preserve"> Assessment – 25 questions</w:t>
      </w:r>
    </w:p>
    <w:p w14:paraId="0447FE69"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14</w:t>
      </w:r>
      <w:r w:rsidRPr="00BB3C49">
        <w:rPr>
          <w:rFonts w:ascii="Georgia" w:hAnsi="Georgia"/>
          <w:sz w:val="28"/>
          <w:szCs w:val="28"/>
        </w:rPr>
        <w:t xml:space="preserve"> </w:t>
      </w:r>
      <w:r>
        <w:rPr>
          <w:rFonts w:ascii="Georgia" w:hAnsi="Georgia"/>
          <w:sz w:val="28"/>
          <w:szCs w:val="28"/>
        </w:rPr>
        <w:t>Disorders in Immunity</w:t>
      </w:r>
    </w:p>
    <w:p w14:paraId="58F7AD27" w14:textId="77777777" w:rsidR="00B4723C" w:rsidRPr="00BB3C49" w:rsidRDefault="00B4723C" w:rsidP="00B4723C">
      <w:pPr>
        <w:spacing w:after="0"/>
        <w:rPr>
          <w:rFonts w:ascii="Georgia" w:hAnsi="Georgia"/>
          <w:sz w:val="28"/>
          <w:szCs w:val="28"/>
        </w:rPr>
      </w:pPr>
      <w:r>
        <w:rPr>
          <w:rFonts w:ascii="Georgia" w:hAnsi="Georgia"/>
          <w:sz w:val="28"/>
          <w:szCs w:val="28"/>
        </w:rPr>
        <w:t>Do: Chapter 14 Assignment – 34 questions</w:t>
      </w:r>
    </w:p>
    <w:p w14:paraId="30BA950C" w14:textId="77777777" w:rsidR="00B4723C" w:rsidRDefault="00B4723C" w:rsidP="00B4723C">
      <w:pPr>
        <w:rPr>
          <w:rFonts w:ascii="Georgia" w:hAnsi="Georgia"/>
          <w:sz w:val="28"/>
          <w:szCs w:val="28"/>
        </w:rPr>
      </w:pPr>
      <w:r w:rsidRPr="00F60B36">
        <w:rPr>
          <w:rFonts w:ascii="Georgia" w:hAnsi="Georgia"/>
          <w:sz w:val="28"/>
          <w:szCs w:val="28"/>
        </w:rPr>
        <w:t xml:space="preserve">Do: Chapter </w:t>
      </w:r>
      <w:r>
        <w:rPr>
          <w:rFonts w:ascii="Georgia" w:hAnsi="Georgia"/>
          <w:sz w:val="28"/>
          <w:szCs w:val="28"/>
        </w:rPr>
        <w:t>14</w:t>
      </w:r>
      <w:r w:rsidRPr="00F60B36">
        <w:rPr>
          <w:rFonts w:ascii="Georgia" w:hAnsi="Georgia"/>
          <w:sz w:val="28"/>
          <w:szCs w:val="28"/>
        </w:rPr>
        <w:t xml:space="preserve"> Assessment – 2</w:t>
      </w:r>
      <w:r>
        <w:rPr>
          <w:rFonts w:ascii="Georgia" w:hAnsi="Georgia"/>
          <w:sz w:val="28"/>
          <w:szCs w:val="28"/>
        </w:rPr>
        <w:t>5</w:t>
      </w:r>
      <w:r w:rsidRPr="00F60B36">
        <w:rPr>
          <w:rFonts w:ascii="Georgia" w:hAnsi="Georgia"/>
          <w:sz w:val="28"/>
          <w:szCs w:val="28"/>
        </w:rPr>
        <w:t xml:space="preserve"> questions</w:t>
      </w:r>
    </w:p>
    <w:p w14:paraId="00F4CC13"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15</w:t>
      </w:r>
      <w:r w:rsidRPr="00BB3C49">
        <w:rPr>
          <w:rFonts w:ascii="Georgia" w:hAnsi="Georgia"/>
          <w:sz w:val="28"/>
          <w:szCs w:val="28"/>
        </w:rPr>
        <w:t xml:space="preserve"> </w:t>
      </w:r>
      <w:r>
        <w:rPr>
          <w:rFonts w:ascii="Georgia" w:hAnsi="Georgia"/>
          <w:sz w:val="28"/>
          <w:szCs w:val="28"/>
        </w:rPr>
        <w:t>Diagnosing Infections</w:t>
      </w:r>
    </w:p>
    <w:p w14:paraId="4A4598CB" w14:textId="77777777" w:rsidR="00B4723C" w:rsidRPr="00BB3C49" w:rsidRDefault="00B4723C" w:rsidP="00B4723C">
      <w:pPr>
        <w:spacing w:after="0"/>
        <w:rPr>
          <w:rFonts w:ascii="Georgia" w:hAnsi="Georgia"/>
          <w:sz w:val="28"/>
          <w:szCs w:val="28"/>
        </w:rPr>
      </w:pPr>
      <w:r>
        <w:rPr>
          <w:rFonts w:ascii="Georgia" w:hAnsi="Georgia"/>
          <w:sz w:val="28"/>
          <w:szCs w:val="28"/>
        </w:rPr>
        <w:t>Do: Chapter 15 Assignment – 35 questions</w:t>
      </w:r>
    </w:p>
    <w:p w14:paraId="6B037DCF" w14:textId="77777777" w:rsidR="00B4723C" w:rsidRDefault="00B4723C" w:rsidP="00B4723C">
      <w:pPr>
        <w:rPr>
          <w:rFonts w:ascii="Georgia" w:hAnsi="Georgia"/>
          <w:sz w:val="28"/>
          <w:szCs w:val="28"/>
        </w:rPr>
      </w:pPr>
      <w:r w:rsidRPr="00F60B36">
        <w:rPr>
          <w:rFonts w:ascii="Georgia" w:hAnsi="Georgia"/>
          <w:sz w:val="28"/>
          <w:szCs w:val="28"/>
        </w:rPr>
        <w:t xml:space="preserve">Do: Chapter </w:t>
      </w:r>
      <w:r>
        <w:rPr>
          <w:rFonts w:ascii="Georgia" w:hAnsi="Georgia"/>
          <w:sz w:val="28"/>
          <w:szCs w:val="28"/>
        </w:rPr>
        <w:t>15</w:t>
      </w:r>
      <w:r w:rsidRPr="00F60B36">
        <w:rPr>
          <w:rFonts w:ascii="Georgia" w:hAnsi="Georgia"/>
          <w:sz w:val="28"/>
          <w:szCs w:val="28"/>
        </w:rPr>
        <w:t xml:space="preserve"> Assessment – 2</w:t>
      </w:r>
      <w:r>
        <w:rPr>
          <w:rFonts w:ascii="Georgia" w:hAnsi="Georgia"/>
          <w:sz w:val="28"/>
          <w:szCs w:val="28"/>
        </w:rPr>
        <w:t>0</w:t>
      </w:r>
      <w:r w:rsidRPr="00F60B36">
        <w:rPr>
          <w:rFonts w:ascii="Georgia" w:hAnsi="Georgia"/>
          <w:sz w:val="28"/>
          <w:szCs w:val="28"/>
        </w:rPr>
        <w:t xml:space="preserve"> questions</w:t>
      </w:r>
    </w:p>
    <w:p w14:paraId="7FFE603D" w14:textId="77777777" w:rsidR="00B4723C" w:rsidRDefault="00B4723C" w:rsidP="00B4723C">
      <w:pPr>
        <w:rPr>
          <w:rFonts w:ascii="Georgia" w:hAnsi="Georgia"/>
          <w:sz w:val="28"/>
          <w:szCs w:val="28"/>
        </w:rPr>
      </w:pPr>
      <w:r w:rsidRPr="00734A93">
        <w:rPr>
          <w:rFonts w:ascii="Georgia" w:hAnsi="Georgia"/>
          <w:i/>
          <w:iCs/>
          <w:sz w:val="28"/>
          <w:szCs w:val="28"/>
        </w:rPr>
        <w:t>Discussion Board</w:t>
      </w:r>
      <w:r>
        <w:rPr>
          <w:rFonts w:ascii="Georgia" w:hAnsi="Georgia"/>
          <w:sz w:val="28"/>
          <w:szCs w:val="28"/>
        </w:rPr>
        <w:t xml:space="preserve"> – Week </w:t>
      </w:r>
      <w:proofErr w:type="gramStart"/>
      <w:r>
        <w:rPr>
          <w:rFonts w:ascii="Georgia" w:hAnsi="Georgia"/>
          <w:sz w:val="28"/>
          <w:szCs w:val="28"/>
        </w:rPr>
        <w:t>5  Please</w:t>
      </w:r>
      <w:proofErr w:type="gramEnd"/>
      <w:r>
        <w:rPr>
          <w:rFonts w:ascii="Georgia" w:hAnsi="Georgia"/>
          <w:sz w:val="28"/>
          <w:szCs w:val="28"/>
        </w:rPr>
        <w:t xml:space="preserve"> respond to the question below with a response of at least 300 words. This is a reflection post and does not require you to cite a source. Post no later than Thursday, Feb. 6, 11:59 pm EST. Remember to reply to the post of one other student by Friday, with a reply of at least 150 words.</w:t>
      </w:r>
    </w:p>
    <w:p w14:paraId="5CBEEFAE" w14:textId="77777777" w:rsidR="00B4723C" w:rsidRPr="005855CA" w:rsidRDefault="00B4723C" w:rsidP="00B4723C">
      <w:pPr>
        <w:ind w:left="720"/>
        <w:rPr>
          <w:rFonts w:ascii="Georgia" w:hAnsi="Georgia"/>
          <w:sz w:val="28"/>
          <w:szCs w:val="28"/>
        </w:rPr>
      </w:pPr>
      <w:r w:rsidRPr="005855CA">
        <w:rPr>
          <w:rFonts w:ascii="Georgia" w:hAnsi="Georgia"/>
          <w:b/>
          <w:bCs/>
          <w:sz w:val="28"/>
          <w:szCs w:val="28"/>
        </w:rPr>
        <w:lastRenderedPageBreak/>
        <w:t>Topic:</w:t>
      </w:r>
      <w:r>
        <w:rPr>
          <w:rFonts w:ascii="Georgia" w:hAnsi="Georgia"/>
          <w:sz w:val="28"/>
          <w:szCs w:val="28"/>
        </w:rPr>
        <w:t xml:space="preserve"> </w:t>
      </w:r>
      <w:r w:rsidRPr="005855CA">
        <w:rPr>
          <w:rFonts w:ascii="Georgia" w:hAnsi="Georgia"/>
          <w:sz w:val="28"/>
          <w:szCs w:val="28"/>
        </w:rPr>
        <w:t xml:space="preserve">In Host Defenses II - Chapter 13, Specific Immunity and Vaccination, protecting the body no longer is dependent on natural immunity but rather artificial active immunity. This means that a manufactured preparation of the agent (i.e., HPV, </w:t>
      </w:r>
      <w:proofErr w:type="spellStart"/>
      <w:proofErr w:type="gramStart"/>
      <w:r w:rsidRPr="005855CA">
        <w:rPr>
          <w:rFonts w:ascii="Georgia" w:hAnsi="Georgia"/>
          <w:sz w:val="28"/>
          <w:szCs w:val="28"/>
        </w:rPr>
        <w:t>HepA,B</w:t>
      </w:r>
      <w:proofErr w:type="spellEnd"/>
      <w:proofErr w:type="gramEnd"/>
      <w:r w:rsidRPr="005855CA">
        <w:rPr>
          <w:rFonts w:ascii="Georgia" w:hAnsi="Georgia"/>
          <w:sz w:val="28"/>
          <w:szCs w:val="28"/>
        </w:rPr>
        <w:t>, Strep. pneumoniae, shingles and in the near future, HIV) is administered to an individual in hopes that it will arrest and kill the infectious agent that has penetrated our first line of defense. As effective as most vaccines are reported to be there are still some who are adamantly opposed to their use. Do you feel they are justified in their opposition?</w:t>
      </w:r>
    </w:p>
    <w:p w14:paraId="23FDD93A" w14:textId="77777777" w:rsidR="00B4723C" w:rsidRPr="0012300D" w:rsidRDefault="00B4723C" w:rsidP="00B4723C">
      <w:pPr>
        <w:pStyle w:val="Heading1"/>
        <w:shd w:val="clear" w:color="auto" w:fill="FFFFFF"/>
        <w:rPr>
          <w:rFonts w:ascii="Georgia" w:hAnsi="Georgia"/>
          <w:b w:val="0"/>
          <w:bCs/>
          <w:sz w:val="28"/>
          <w:szCs w:val="28"/>
        </w:rPr>
      </w:pPr>
      <w:r w:rsidRPr="0012300D">
        <w:rPr>
          <w:rFonts w:ascii="Georgia" w:hAnsi="Georgia"/>
          <w:b w:val="0"/>
          <w:sz w:val="28"/>
          <w:szCs w:val="28"/>
        </w:rPr>
        <w:t>Few health problems are caused by vaccines, review of studies suggests</w:t>
      </w:r>
    </w:p>
    <w:p w14:paraId="5C8358F1" w14:textId="77777777" w:rsidR="00B4723C" w:rsidRDefault="00B4723C" w:rsidP="00B4723C">
      <w:pPr>
        <w:rPr>
          <w:rFonts w:ascii="Georgia" w:hAnsi="Georgia"/>
          <w:b/>
          <w:bCs/>
          <w:sz w:val="32"/>
          <w:szCs w:val="32"/>
        </w:rPr>
      </w:pPr>
      <w:hyperlink r:id="rId16" w:history="1">
        <w:r>
          <w:rPr>
            <w:rStyle w:val="Hyperlink"/>
          </w:rPr>
          <w:t>https://www.sciencedaily.com/releases/2011/08/110825123838.htm</w:t>
        </w:r>
      </w:hyperlink>
    </w:p>
    <w:p w14:paraId="35F7EB58" w14:textId="77777777" w:rsidR="00B4723C" w:rsidRPr="0012300D" w:rsidRDefault="00B4723C" w:rsidP="00B4723C">
      <w:pPr>
        <w:pStyle w:val="Heading1"/>
        <w:shd w:val="clear" w:color="auto" w:fill="FFFFFF"/>
        <w:rPr>
          <w:rFonts w:ascii="Georgia" w:hAnsi="Georgia"/>
          <w:b w:val="0"/>
          <w:bCs/>
          <w:sz w:val="28"/>
          <w:szCs w:val="28"/>
        </w:rPr>
      </w:pPr>
      <w:r w:rsidRPr="0012300D">
        <w:rPr>
          <w:rFonts w:ascii="Georgia" w:hAnsi="Georgia"/>
          <w:b w:val="0"/>
          <w:sz w:val="28"/>
          <w:szCs w:val="28"/>
        </w:rPr>
        <w:t>Research explains public resistance to vaccination</w:t>
      </w:r>
    </w:p>
    <w:p w14:paraId="030C67FD" w14:textId="77777777" w:rsidR="00B4723C" w:rsidRDefault="00B4723C" w:rsidP="00B4723C">
      <w:pPr>
        <w:rPr>
          <w:rFonts w:ascii="Georgia" w:hAnsi="Georgia"/>
          <w:b/>
          <w:bCs/>
          <w:sz w:val="32"/>
          <w:szCs w:val="32"/>
        </w:rPr>
      </w:pPr>
      <w:hyperlink r:id="rId17" w:history="1">
        <w:r>
          <w:rPr>
            <w:rStyle w:val="Hyperlink"/>
          </w:rPr>
          <w:t>https://www.sciencedaily.com/releases/2019/01/190109090933.htm</w:t>
        </w:r>
      </w:hyperlink>
    </w:p>
    <w:p w14:paraId="0DFE004C" w14:textId="77777777" w:rsidR="00B4723C" w:rsidRPr="0016160A" w:rsidRDefault="00B4723C" w:rsidP="00B4723C">
      <w:pPr>
        <w:spacing w:after="0" w:line="259" w:lineRule="auto"/>
        <w:ind w:left="0" w:right="0" w:firstLine="0"/>
        <w:jc w:val="left"/>
        <w:rPr>
          <w:rFonts w:ascii="Georgia" w:hAnsi="Georgia"/>
          <w:sz w:val="28"/>
          <w:szCs w:val="28"/>
        </w:rPr>
      </w:pPr>
      <w:r w:rsidRPr="001D754C">
        <w:rPr>
          <w:rFonts w:ascii="Georgia" w:hAnsi="Georgia"/>
          <w:b/>
          <w:bCs/>
          <w:i/>
          <w:iCs/>
          <w:sz w:val="28"/>
          <w:szCs w:val="28"/>
        </w:rPr>
        <w:t>Lab Activity #</w:t>
      </w:r>
      <w:r>
        <w:rPr>
          <w:rFonts w:ascii="Georgia" w:hAnsi="Georgia"/>
          <w:b/>
          <w:bCs/>
          <w:i/>
          <w:iCs/>
          <w:sz w:val="28"/>
          <w:szCs w:val="28"/>
        </w:rPr>
        <w:t xml:space="preserve">5 - </w:t>
      </w:r>
      <w:r w:rsidRPr="0016160A">
        <w:rPr>
          <w:rFonts w:ascii="Georgia" w:hAnsi="Georgia"/>
          <w:b/>
          <w:bCs/>
          <w:sz w:val="28"/>
          <w:szCs w:val="28"/>
        </w:rPr>
        <w:t>Antimicrobial Susceptibility Testing</w:t>
      </w:r>
      <w:r w:rsidRPr="0016160A">
        <w:rPr>
          <w:rFonts w:ascii="Georgia" w:hAnsi="Georgia"/>
          <w:sz w:val="28"/>
          <w:szCs w:val="28"/>
        </w:rPr>
        <w:t xml:space="preserve">   Ex: 9</w:t>
      </w:r>
    </w:p>
    <w:p w14:paraId="645E1D9B" w14:textId="77777777" w:rsidR="00B4723C" w:rsidRPr="0016160A" w:rsidRDefault="00B4723C" w:rsidP="00B4723C">
      <w:pPr>
        <w:ind w:left="1440" w:firstLine="720"/>
        <w:rPr>
          <w:rFonts w:ascii="Georgia" w:hAnsi="Georgia"/>
          <w:b/>
          <w:bCs/>
          <w:i/>
          <w:iCs/>
          <w:sz w:val="28"/>
          <w:szCs w:val="28"/>
        </w:rPr>
      </w:pPr>
      <w:r>
        <w:rPr>
          <w:rFonts w:ascii="Georgia" w:hAnsi="Georgia"/>
          <w:b/>
          <w:bCs/>
          <w:sz w:val="28"/>
          <w:szCs w:val="28"/>
        </w:rPr>
        <w:t xml:space="preserve">    </w:t>
      </w:r>
      <w:r w:rsidRPr="0016160A">
        <w:rPr>
          <w:rFonts w:ascii="Georgia" w:hAnsi="Georgia"/>
          <w:b/>
          <w:bCs/>
          <w:sz w:val="28"/>
          <w:szCs w:val="28"/>
        </w:rPr>
        <w:t>Analysis of DNA: Electrophoresis</w:t>
      </w:r>
      <w:r w:rsidRPr="0016160A">
        <w:rPr>
          <w:rFonts w:ascii="Georgia" w:hAnsi="Georgia"/>
          <w:sz w:val="28"/>
          <w:szCs w:val="28"/>
        </w:rPr>
        <w:t xml:space="preserve">    Ex: 10</w:t>
      </w:r>
    </w:p>
    <w:p w14:paraId="09A2A46B" w14:textId="77777777" w:rsidR="00B4723C" w:rsidRPr="00EB511B" w:rsidRDefault="00B4723C" w:rsidP="00B4723C">
      <w:pPr>
        <w:rPr>
          <w:rFonts w:ascii="Georgia" w:hAnsi="Georgia"/>
          <w:sz w:val="28"/>
          <w:szCs w:val="28"/>
        </w:rPr>
      </w:pPr>
      <w:proofErr w:type="spellStart"/>
      <w:r w:rsidRPr="00EB511B">
        <w:rPr>
          <w:rFonts w:ascii="Georgia" w:hAnsi="Georgia"/>
          <w:sz w:val="28"/>
          <w:szCs w:val="28"/>
        </w:rPr>
        <w:t>Obenauf</w:t>
      </w:r>
      <w:proofErr w:type="spellEnd"/>
      <w:r w:rsidRPr="00EB511B">
        <w:rPr>
          <w:rFonts w:ascii="Georgia" w:hAnsi="Georgia"/>
          <w:sz w:val="28"/>
          <w:szCs w:val="28"/>
        </w:rPr>
        <w:t xml:space="preserve">, S. and </w:t>
      </w:r>
      <w:proofErr w:type="spellStart"/>
      <w:r w:rsidRPr="00EB511B">
        <w:rPr>
          <w:rFonts w:ascii="Georgia" w:hAnsi="Georgia"/>
          <w:sz w:val="28"/>
          <w:szCs w:val="28"/>
        </w:rPr>
        <w:t>Finazzo</w:t>
      </w:r>
      <w:proofErr w:type="spellEnd"/>
      <w:r w:rsidRPr="00EB511B">
        <w:rPr>
          <w:rFonts w:ascii="Georgia" w:hAnsi="Georgia"/>
          <w:sz w:val="28"/>
          <w:szCs w:val="28"/>
        </w:rPr>
        <w:t>, S. Microbiology Fundamentals – A Clinical Approach. Laboratory Manual.  3e</w:t>
      </w:r>
    </w:p>
    <w:p w14:paraId="3F8A5FEF" w14:textId="77777777" w:rsidR="00B4723C" w:rsidRDefault="00B4723C" w:rsidP="00B4723C">
      <w:pPr>
        <w:rPr>
          <w:rFonts w:ascii="Georgia" w:hAnsi="Georgia"/>
          <w:b/>
          <w:bCs/>
          <w:sz w:val="28"/>
          <w:szCs w:val="28"/>
        </w:rPr>
      </w:pPr>
    </w:p>
    <w:p w14:paraId="3A8F1D1B" w14:textId="77777777" w:rsidR="00B4723C" w:rsidRDefault="00B4723C" w:rsidP="00B4723C">
      <w:pPr>
        <w:rPr>
          <w:rFonts w:ascii="Georgia" w:hAnsi="Georgia"/>
          <w:b/>
          <w:bCs/>
          <w:sz w:val="28"/>
          <w:szCs w:val="28"/>
        </w:rPr>
      </w:pPr>
    </w:p>
    <w:p w14:paraId="1F5C6103" w14:textId="77777777" w:rsidR="00B4723C" w:rsidRPr="00BA1C5A" w:rsidRDefault="00B4723C" w:rsidP="00B4723C">
      <w:pPr>
        <w:rPr>
          <w:rFonts w:ascii="Georgia" w:hAnsi="Georgia"/>
          <w:b/>
          <w:bCs/>
          <w:sz w:val="28"/>
          <w:szCs w:val="28"/>
        </w:rPr>
      </w:pPr>
      <w:r w:rsidRPr="00BA1C5A">
        <w:rPr>
          <w:rFonts w:ascii="Georgia" w:hAnsi="Georgia"/>
          <w:b/>
          <w:bCs/>
          <w:sz w:val="28"/>
          <w:szCs w:val="28"/>
        </w:rPr>
        <w:t xml:space="preserve">Week </w:t>
      </w:r>
      <w:r>
        <w:rPr>
          <w:rFonts w:ascii="Georgia" w:hAnsi="Georgia"/>
          <w:b/>
          <w:bCs/>
          <w:sz w:val="28"/>
          <w:szCs w:val="28"/>
        </w:rPr>
        <w:t>6</w:t>
      </w:r>
    </w:p>
    <w:p w14:paraId="36027F84" w14:textId="77777777" w:rsidR="00B4723C" w:rsidRDefault="00B4723C" w:rsidP="00B4723C">
      <w:pPr>
        <w:spacing w:after="0"/>
        <w:rPr>
          <w:rFonts w:ascii="Georgia" w:hAnsi="Georgia"/>
          <w:sz w:val="28"/>
          <w:szCs w:val="28"/>
        </w:rPr>
      </w:pPr>
      <w:r>
        <w:rPr>
          <w:rFonts w:ascii="Georgia" w:hAnsi="Georgia"/>
          <w:b/>
          <w:bCs/>
          <w:sz w:val="28"/>
          <w:szCs w:val="28"/>
        </w:rPr>
        <w:t xml:space="preserve">Read: </w:t>
      </w:r>
      <w:r w:rsidRPr="00236C81">
        <w:rPr>
          <w:rFonts w:ascii="Georgia" w:hAnsi="Georgia"/>
          <w:sz w:val="28"/>
          <w:szCs w:val="28"/>
        </w:rPr>
        <w:t>Cowan, Microbiology Fundamentals – A Clinical Approach 3e</w:t>
      </w:r>
    </w:p>
    <w:p w14:paraId="18E2B31D" w14:textId="77777777" w:rsidR="00B4723C" w:rsidRPr="00236C81" w:rsidRDefault="00B4723C" w:rsidP="00B4723C">
      <w:pPr>
        <w:spacing w:after="0"/>
        <w:rPr>
          <w:rFonts w:ascii="Georgia" w:hAnsi="Georgia"/>
          <w:sz w:val="28"/>
          <w:szCs w:val="28"/>
        </w:rPr>
      </w:pPr>
      <w:r>
        <w:rPr>
          <w:rFonts w:ascii="Georgia" w:hAnsi="Georgia"/>
          <w:sz w:val="28"/>
          <w:szCs w:val="28"/>
        </w:rPr>
        <w:tab/>
        <w:t xml:space="preserve">   Chapters 16 - 18 </w:t>
      </w:r>
    </w:p>
    <w:p w14:paraId="4BFE0FF0" w14:textId="77777777" w:rsidR="00B4723C" w:rsidRDefault="00B4723C" w:rsidP="00B4723C">
      <w:pPr>
        <w:spacing w:after="0"/>
        <w:rPr>
          <w:rFonts w:ascii="Georgia" w:hAnsi="Georgia"/>
          <w:sz w:val="28"/>
          <w:szCs w:val="28"/>
        </w:rPr>
      </w:pPr>
      <w:r w:rsidRPr="00BB3C49">
        <w:rPr>
          <w:rFonts w:ascii="Georgia" w:hAnsi="Georgia"/>
          <w:sz w:val="28"/>
          <w:szCs w:val="28"/>
        </w:rPr>
        <w:t>Read: Chapter 1</w:t>
      </w:r>
      <w:r>
        <w:rPr>
          <w:rFonts w:ascii="Georgia" w:hAnsi="Georgia"/>
          <w:sz w:val="28"/>
          <w:szCs w:val="28"/>
        </w:rPr>
        <w:t>6</w:t>
      </w:r>
      <w:r w:rsidRPr="00BB3C49">
        <w:rPr>
          <w:rFonts w:ascii="Georgia" w:hAnsi="Georgia"/>
          <w:sz w:val="28"/>
          <w:szCs w:val="28"/>
        </w:rPr>
        <w:t xml:space="preserve"> </w:t>
      </w:r>
      <w:r>
        <w:rPr>
          <w:rFonts w:ascii="Georgia" w:hAnsi="Georgia"/>
          <w:sz w:val="28"/>
          <w:szCs w:val="28"/>
        </w:rPr>
        <w:t>Infectious Diseases Affecting the Skin &amp; Eyes</w:t>
      </w:r>
    </w:p>
    <w:p w14:paraId="6CB65110" w14:textId="77777777" w:rsidR="00B4723C" w:rsidRPr="00BB3C49" w:rsidRDefault="00B4723C" w:rsidP="00B4723C">
      <w:pPr>
        <w:spacing w:after="0"/>
        <w:rPr>
          <w:rFonts w:ascii="Georgia" w:hAnsi="Georgia"/>
          <w:sz w:val="28"/>
          <w:szCs w:val="28"/>
        </w:rPr>
      </w:pPr>
      <w:r>
        <w:rPr>
          <w:rFonts w:ascii="Georgia" w:hAnsi="Georgia"/>
          <w:sz w:val="28"/>
          <w:szCs w:val="28"/>
        </w:rPr>
        <w:t>Do: Chapter 16 Assignment – 28 questions</w:t>
      </w:r>
    </w:p>
    <w:p w14:paraId="2950BBB7" w14:textId="77777777" w:rsidR="00B4723C" w:rsidRDefault="00B4723C" w:rsidP="00B4723C">
      <w:pPr>
        <w:rPr>
          <w:rFonts w:ascii="Georgia" w:hAnsi="Georgia"/>
          <w:sz w:val="28"/>
          <w:szCs w:val="28"/>
        </w:rPr>
      </w:pPr>
      <w:r w:rsidRPr="00F60B36">
        <w:rPr>
          <w:rFonts w:ascii="Georgia" w:hAnsi="Georgia"/>
          <w:sz w:val="28"/>
          <w:szCs w:val="28"/>
        </w:rPr>
        <w:t>Do: Chapter 1</w:t>
      </w:r>
      <w:r>
        <w:rPr>
          <w:rFonts w:ascii="Georgia" w:hAnsi="Georgia"/>
          <w:sz w:val="28"/>
          <w:szCs w:val="28"/>
        </w:rPr>
        <w:t>6</w:t>
      </w:r>
      <w:r w:rsidRPr="00F60B36">
        <w:rPr>
          <w:rFonts w:ascii="Georgia" w:hAnsi="Georgia"/>
          <w:sz w:val="28"/>
          <w:szCs w:val="28"/>
        </w:rPr>
        <w:t xml:space="preserve"> Assessment – 2</w:t>
      </w:r>
      <w:r>
        <w:rPr>
          <w:rFonts w:ascii="Georgia" w:hAnsi="Georgia"/>
          <w:sz w:val="28"/>
          <w:szCs w:val="28"/>
        </w:rPr>
        <w:t>0</w:t>
      </w:r>
      <w:r w:rsidRPr="00F60B36">
        <w:rPr>
          <w:rFonts w:ascii="Georgia" w:hAnsi="Georgia"/>
          <w:sz w:val="28"/>
          <w:szCs w:val="28"/>
        </w:rPr>
        <w:t xml:space="preserve"> questions</w:t>
      </w:r>
    </w:p>
    <w:p w14:paraId="193E1A59"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17</w:t>
      </w:r>
      <w:r w:rsidRPr="00BB3C49">
        <w:rPr>
          <w:rFonts w:ascii="Georgia" w:hAnsi="Georgia"/>
          <w:sz w:val="28"/>
          <w:szCs w:val="28"/>
        </w:rPr>
        <w:t xml:space="preserve"> </w:t>
      </w:r>
      <w:r>
        <w:rPr>
          <w:rFonts w:ascii="Georgia" w:hAnsi="Georgia"/>
          <w:sz w:val="28"/>
          <w:szCs w:val="28"/>
        </w:rPr>
        <w:t>Infectious Diseases Affecting the Nervous System</w:t>
      </w:r>
    </w:p>
    <w:p w14:paraId="7E858B04" w14:textId="77777777" w:rsidR="00B4723C" w:rsidRPr="00BB3C49" w:rsidRDefault="00B4723C" w:rsidP="00B4723C">
      <w:pPr>
        <w:spacing w:after="0"/>
        <w:rPr>
          <w:rFonts w:ascii="Georgia" w:hAnsi="Georgia"/>
          <w:sz w:val="28"/>
          <w:szCs w:val="28"/>
        </w:rPr>
      </w:pPr>
      <w:r>
        <w:rPr>
          <w:rFonts w:ascii="Georgia" w:hAnsi="Georgia"/>
          <w:sz w:val="28"/>
          <w:szCs w:val="28"/>
        </w:rPr>
        <w:t>Do: Chapter 17 Assignment – 31 questions</w:t>
      </w:r>
    </w:p>
    <w:p w14:paraId="64330B9E" w14:textId="77777777" w:rsidR="00B4723C" w:rsidRDefault="00B4723C" w:rsidP="00B4723C">
      <w:pPr>
        <w:rPr>
          <w:rFonts w:ascii="Georgia" w:hAnsi="Georgia"/>
          <w:sz w:val="28"/>
          <w:szCs w:val="28"/>
        </w:rPr>
      </w:pPr>
      <w:r w:rsidRPr="00F60B36">
        <w:rPr>
          <w:rFonts w:ascii="Georgia" w:hAnsi="Georgia"/>
          <w:sz w:val="28"/>
          <w:szCs w:val="28"/>
        </w:rPr>
        <w:t xml:space="preserve">Do: Chapter </w:t>
      </w:r>
      <w:r>
        <w:rPr>
          <w:rFonts w:ascii="Georgia" w:hAnsi="Georgia"/>
          <w:sz w:val="28"/>
          <w:szCs w:val="28"/>
        </w:rPr>
        <w:t>17</w:t>
      </w:r>
      <w:r w:rsidRPr="00F60B36">
        <w:rPr>
          <w:rFonts w:ascii="Georgia" w:hAnsi="Georgia"/>
          <w:sz w:val="28"/>
          <w:szCs w:val="28"/>
        </w:rPr>
        <w:t xml:space="preserve"> Assessment – 2</w:t>
      </w:r>
      <w:r>
        <w:rPr>
          <w:rFonts w:ascii="Georgia" w:hAnsi="Georgia"/>
          <w:sz w:val="28"/>
          <w:szCs w:val="28"/>
        </w:rPr>
        <w:t>0</w:t>
      </w:r>
      <w:r w:rsidRPr="00F60B36">
        <w:rPr>
          <w:rFonts w:ascii="Georgia" w:hAnsi="Georgia"/>
          <w:sz w:val="28"/>
          <w:szCs w:val="28"/>
        </w:rPr>
        <w:t xml:space="preserve"> questions</w:t>
      </w:r>
    </w:p>
    <w:p w14:paraId="15518D49"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18</w:t>
      </w:r>
      <w:r w:rsidRPr="00BB3C49">
        <w:rPr>
          <w:rFonts w:ascii="Georgia" w:hAnsi="Georgia"/>
          <w:sz w:val="28"/>
          <w:szCs w:val="28"/>
        </w:rPr>
        <w:t xml:space="preserve"> </w:t>
      </w:r>
      <w:r w:rsidRPr="005A7793">
        <w:rPr>
          <w:rFonts w:ascii="Georgia" w:hAnsi="Georgia"/>
          <w:sz w:val="24"/>
          <w:szCs w:val="24"/>
        </w:rPr>
        <w:t xml:space="preserve">Infectious Diseases Affecting the </w:t>
      </w:r>
      <w:proofErr w:type="spellStart"/>
      <w:r w:rsidRPr="005A7793">
        <w:rPr>
          <w:rFonts w:ascii="Georgia" w:hAnsi="Georgia"/>
          <w:sz w:val="24"/>
          <w:szCs w:val="24"/>
        </w:rPr>
        <w:t>Cardiovas</w:t>
      </w:r>
      <w:proofErr w:type="spellEnd"/>
      <w:r w:rsidRPr="005A7793">
        <w:rPr>
          <w:rFonts w:ascii="Georgia" w:hAnsi="Georgia"/>
          <w:sz w:val="24"/>
          <w:szCs w:val="24"/>
        </w:rPr>
        <w:t>. &amp; Lymphatic Sys.</w:t>
      </w:r>
    </w:p>
    <w:p w14:paraId="74A5D7AC" w14:textId="77777777" w:rsidR="00B4723C" w:rsidRPr="00BB3C49" w:rsidRDefault="00B4723C" w:rsidP="00B4723C">
      <w:pPr>
        <w:spacing w:after="0"/>
        <w:rPr>
          <w:rFonts w:ascii="Georgia" w:hAnsi="Georgia"/>
          <w:sz w:val="28"/>
          <w:szCs w:val="28"/>
        </w:rPr>
      </w:pPr>
      <w:r>
        <w:rPr>
          <w:rFonts w:ascii="Georgia" w:hAnsi="Georgia"/>
          <w:sz w:val="28"/>
          <w:szCs w:val="28"/>
        </w:rPr>
        <w:t>Do: Chapter 18 Assignment – 38 questions</w:t>
      </w:r>
    </w:p>
    <w:p w14:paraId="194FDD7E" w14:textId="77777777" w:rsidR="00B4723C" w:rsidRDefault="00B4723C" w:rsidP="00B4723C">
      <w:pPr>
        <w:rPr>
          <w:rFonts w:ascii="Georgia" w:hAnsi="Georgia"/>
          <w:sz w:val="28"/>
          <w:szCs w:val="28"/>
        </w:rPr>
      </w:pPr>
      <w:r w:rsidRPr="00F60B36">
        <w:rPr>
          <w:rFonts w:ascii="Georgia" w:hAnsi="Georgia"/>
          <w:sz w:val="28"/>
          <w:szCs w:val="28"/>
        </w:rPr>
        <w:t xml:space="preserve">Do: Chapter </w:t>
      </w:r>
      <w:r>
        <w:rPr>
          <w:rFonts w:ascii="Georgia" w:hAnsi="Georgia"/>
          <w:sz w:val="28"/>
          <w:szCs w:val="28"/>
        </w:rPr>
        <w:t>18</w:t>
      </w:r>
      <w:r w:rsidRPr="00F60B36">
        <w:rPr>
          <w:rFonts w:ascii="Georgia" w:hAnsi="Georgia"/>
          <w:sz w:val="28"/>
          <w:szCs w:val="28"/>
        </w:rPr>
        <w:t xml:space="preserve"> Assessment – 2</w:t>
      </w:r>
      <w:r>
        <w:rPr>
          <w:rFonts w:ascii="Georgia" w:hAnsi="Georgia"/>
          <w:sz w:val="28"/>
          <w:szCs w:val="28"/>
        </w:rPr>
        <w:t>0</w:t>
      </w:r>
      <w:r w:rsidRPr="00F60B36">
        <w:rPr>
          <w:rFonts w:ascii="Georgia" w:hAnsi="Georgia"/>
          <w:sz w:val="28"/>
          <w:szCs w:val="28"/>
        </w:rPr>
        <w:t xml:space="preserve"> questions</w:t>
      </w:r>
    </w:p>
    <w:p w14:paraId="27F0F5EE" w14:textId="77777777" w:rsidR="00B4723C" w:rsidRDefault="00B4723C" w:rsidP="00B4723C">
      <w:pPr>
        <w:rPr>
          <w:rFonts w:ascii="Georgia" w:hAnsi="Georgia"/>
          <w:sz w:val="28"/>
          <w:szCs w:val="28"/>
        </w:rPr>
      </w:pPr>
      <w:r w:rsidRPr="00734A93">
        <w:rPr>
          <w:rFonts w:ascii="Georgia" w:hAnsi="Georgia"/>
          <w:i/>
          <w:iCs/>
          <w:sz w:val="28"/>
          <w:szCs w:val="28"/>
        </w:rPr>
        <w:t>Discussion Board</w:t>
      </w:r>
      <w:r>
        <w:rPr>
          <w:rFonts w:ascii="Georgia" w:hAnsi="Georgia"/>
          <w:sz w:val="28"/>
          <w:szCs w:val="28"/>
        </w:rPr>
        <w:t xml:space="preserve"> – Week </w:t>
      </w:r>
      <w:proofErr w:type="gramStart"/>
      <w:r>
        <w:rPr>
          <w:rFonts w:ascii="Georgia" w:hAnsi="Georgia"/>
          <w:sz w:val="28"/>
          <w:szCs w:val="28"/>
        </w:rPr>
        <w:t>6  Please</w:t>
      </w:r>
      <w:proofErr w:type="gramEnd"/>
      <w:r>
        <w:rPr>
          <w:rFonts w:ascii="Georgia" w:hAnsi="Georgia"/>
          <w:sz w:val="28"/>
          <w:szCs w:val="28"/>
        </w:rPr>
        <w:t xml:space="preserve"> respond to the question below with a response of at least 300 words. This is a reflection post and does not require you to cite a source. Post no later than Thursday, Feb. 17, 11:59 pm EST. Remember to reply to the post of one other student by Friday, with a reply of at least 150 words.</w:t>
      </w:r>
    </w:p>
    <w:p w14:paraId="6217660E" w14:textId="77777777" w:rsidR="00B4723C" w:rsidRDefault="00B4723C" w:rsidP="00B4723C">
      <w:pPr>
        <w:ind w:left="720"/>
        <w:rPr>
          <w:rFonts w:ascii="Georgia" w:hAnsi="Georgia"/>
          <w:b/>
          <w:bCs/>
          <w:sz w:val="28"/>
          <w:szCs w:val="28"/>
        </w:rPr>
      </w:pPr>
      <w:r>
        <w:rPr>
          <w:rFonts w:ascii="Georgia" w:hAnsi="Georgia"/>
          <w:b/>
          <w:bCs/>
          <w:sz w:val="28"/>
          <w:szCs w:val="28"/>
        </w:rPr>
        <w:lastRenderedPageBreak/>
        <w:t xml:space="preserve">Topic: </w:t>
      </w:r>
      <w:r w:rsidRPr="001811F3">
        <w:rPr>
          <w:rFonts w:ascii="Georgia" w:hAnsi="Georgia"/>
          <w:sz w:val="28"/>
          <w:szCs w:val="28"/>
        </w:rPr>
        <w:t>In Chapter 18, there is an extensive discussion of the different ways that microorganisms can invade our cardiovascular and lymphatic system and cause disease, i.e.,</w:t>
      </w:r>
      <w:r>
        <w:rPr>
          <w:rFonts w:ascii="Georgia" w:hAnsi="Georgia"/>
          <w:b/>
          <w:bCs/>
          <w:sz w:val="28"/>
          <w:szCs w:val="28"/>
        </w:rPr>
        <w:t xml:space="preserve"> </w:t>
      </w:r>
      <w:r w:rsidRPr="00094CAD">
        <w:rPr>
          <w:rFonts w:ascii="Georgia" w:hAnsi="Georgia"/>
          <w:sz w:val="28"/>
          <w:szCs w:val="28"/>
        </w:rPr>
        <w:t>Malaria, HIV, Septicemia, Tularemia,</w:t>
      </w:r>
      <w:r>
        <w:rPr>
          <w:rFonts w:ascii="Georgia" w:hAnsi="Georgia"/>
          <w:b/>
          <w:bCs/>
          <w:sz w:val="28"/>
          <w:szCs w:val="28"/>
        </w:rPr>
        <w:t xml:space="preserve"> </w:t>
      </w:r>
      <w:r w:rsidRPr="00FB0E3A">
        <w:rPr>
          <w:rFonts w:ascii="Georgia" w:hAnsi="Georgia"/>
          <w:sz w:val="28"/>
          <w:szCs w:val="28"/>
        </w:rPr>
        <w:t xml:space="preserve">Lyme disease or </w:t>
      </w:r>
      <w:proofErr w:type="spellStart"/>
      <w:r w:rsidRPr="00FB0E3A">
        <w:rPr>
          <w:rFonts w:ascii="Georgia" w:hAnsi="Georgia"/>
          <w:sz w:val="28"/>
          <w:szCs w:val="28"/>
        </w:rPr>
        <w:t>Antrax</w:t>
      </w:r>
      <w:proofErr w:type="spellEnd"/>
      <w:r w:rsidRPr="00FB0E3A">
        <w:rPr>
          <w:rFonts w:ascii="Georgia" w:hAnsi="Georgia"/>
          <w:sz w:val="28"/>
          <w:szCs w:val="28"/>
        </w:rPr>
        <w:t xml:space="preserve">. </w:t>
      </w:r>
      <w:proofErr w:type="spellStart"/>
      <w:r w:rsidRPr="00FB0E3A">
        <w:rPr>
          <w:rFonts w:ascii="Georgia" w:hAnsi="Georgia"/>
          <w:sz w:val="28"/>
          <w:szCs w:val="28"/>
        </w:rPr>
        <w:t>Chose</w:t>
      </w:r>
      <w:proofErr w:type="spellEnd"/>
      <w:r w:rsidRPr="00FB0E3A">
        <w:rPr>
          <w:rFonts w:ascii="Georgia" w:hAnsi="Georgia"/>
          <w:sz w:val="28"/>
          <w:szCs w:val="28"/>
        </w:rPr>
        <w:t xml:space="preserve"> one of these disease conditions and discuss</w:t>
      </w:r>
      <w:r>
        <w:rPr>
          <w:rFonts w:ascii="Georgia" w:hAnsi="Georgia"/>
          <w:sz w:val="28"/>
          <w:szCs w:val="28"/>
        </w:rPr>
        <w:t xml:space="preserve"> and discuss some of their signs/symptoms, causative agents, pathogenesis, routes of transmission/epidemiology, culture/diagnosis and prevention/treatment approaches.</w:t>
      </w:r>
    </w:p>
    <w:p w14:paraId="36B30293" w14:textId="77777777" w:rsidR="00B4723C" w:rsidRPr="00873F45" w:rsidRDefault="00B4723C" w:rsidP="00B4723C">
      <w:pPr>
        <w:spacing w:after="0" w:line="259" w:lineRule="auto"/>
        <w:ind w:left="0" w:right="0" w:firstLine="0"/>
        <w:jc w:val="left"/>
        <w:rPr>
          <w:rFonts w:ascii="Georgia" w:hAnsi="Georgia"/>
          <w:sz w:val="28"/>
          <w:szCs w:val="28"/>
        </w:rPr>
      </w:pPr>
      <w:r w:rsidRPr="00534D76">
        <w:rPr>
          <w:rFonts w:ascii="Georgia" w:hAnsi="Georgia"/>
          <w:b/>
          <w:bCs/>
          <w:i/>
          <w:iCs/>
          <w:sz w:val="28"/>
          <w:szCs w:val="28"/>
        </w:rPr>
        <w:t xml:space="preserve">Lab Activity #6 - </w:t>
      </w:r>
      <w:r w:rsidRPr="00873F45">
        <w:rPr>
          <w:rFonts w:ascii="Georgia" w:hAnsi="Georgia"/>
          <w:b/>
          <w:bCs/>
          <w:sz w:val="28"/>
          <w:szCs w:val="28"/>
        </w:rPr>
        <w:t>Parasitic Protozoa</w:t>
      </w:r>
      <w:r w:rsidRPr="00873F45">
        <w:rPr>
          <w:rFonts w:ascii="Georgia" w:hAnsi="Georgia"/>
          <w:sz w:val="28"/>
          <w:szCs w:val="28"/>
        </w:rPr>
        <w:t xml:space="preserve">   Ex: 11</w:t>
      </w:r>
    </w:p>
    <w:p w14:paraId="0C7692EE" w14:textId="77777777" w:rsidR="00B4723C" w:rsidRPr="00873F45" w:rsidRDefault="00B4723C" w:rsidP="00B4723C">
      <w:pPr>
        <w:ind w:left="1440" w:firstLine="720"/>
        <w:rPr>
          <w:rFonts w:ascii="Georgia" w:hAnsi="Georgia"/>
          <w:b/>
          <w:bCs/>
          <w:i/>
          <w:iCs/>
          <w:sz w:val="28"/>
          <w:szCs w:val="28"/>
        </w:rPr>
      </w:pPr>
      <w:r>
        <w:rPr>
          <w:rFonts w:ascii="Georgia" w:hAnsi="Georgia"/>
          <w:b/>
          <w:bCs/>
          <w:sz w:val="28"/>
          <w:szCs w:val="28"/>
        </w:rPr>
        <w:t xml:space="preserve">    </w:t>
      </w:r>
      <w:r w:rsidRPr="00873F45">
        <w:rPr>
          <w:rFonts w:ascii="Georgia" w:hAnsi="Georgia"/>
          <w:b/>
          <w:bCs/>
          <w:sz w:val="28"/>
          <w:szCs w:val="28"/>
        </w:rPr>
        <w:t>Transmission: Vectors of Disease</w:t>
      </w:r>
      <w:r w:rsidRPr="00873F45">
        <w:rPr>
          <w:rFonts w:ascii="Georgia" w:hAnsi="Georgia"/>
          <w:sz w:val="28"/>
          <w:szCs w:val="28"/>
        </w:rPr>
        <w:t xml:space="preserve">   Ex: 12</w:t>
      </w:r>
    </w:p>
    <w:p w14:paraId="3BEF598D" w14:textId="77777777" w:rsidR="00B4723C" w:rsidRPr="00EB511B" w:rsidRDefault="00B4723C" w:rsidP="00B4723C">
      <w:pPr>
        <w:rPr>
          <w:rFonts w:ascii="Georgia" w:hAnsi="Georgia"/>
          <w:sz w:val="28"/>
          <w:szCs w:val="28"/>
        </w:rPr>
      </w:pPr>
      <w:proofErr w:type="spellStart"/>
      <w:r w:rsidRPr="00EB511B">
        <w:rPr>
          <w:rFonts w:ascii="Georgia" w:hAnsi="Georgia"/>
          <w:sz w:val="28"/>
          <w:szCs w:val="28"/>
        </w:rPr>
        <w:t>Obenauf</w:t>
      </w:r>
      <w:proofErr w:type="spellEnd"/>
      <w:r w:rsidRPr="00EB511B">
        <w:rPr>
          <w:rFonts w:ascii="Georgia" w:hAnsi="Georgia"/>
          <w:sz w:val="28"/>
          <w:szCs w:val="28"/>
        </w:rPr>
        <w:t xml:space="preserve">, S. and </w:t>
      </w:r>
      <w:proofErr w:type="spellStart"/>
      <w:r w:rsidRPr="00EB511B">
        <w:rPr>
          <w:rFonts w:ascii="Georgia" w:hAnsi="Georgia"/>
          <w:sz w:val="28"/>
          <w:szCs w:val="28"/>
        </w:rPr>
        <w:t>Finazzo</w:t>
      </w:r>
      <w:proofErr w:type="spellEnd"/>
      <w:r w:rsidRPr="00EB511B">
        <w:rPr>
          <w:rFonts w:ascii="Georgia" w:hAnsi="Georgia"/>
          <w:sz w:val="28"/>
          <w:szCs w:val="28"/>
        </w:rPr>
        <w:t>, S. Microbiology Fundamentals – A Clinical Approach. Laboratory Manual.  3e</w:t>
      </w:r>
    </w:p>
    <w:p w14:paraId="684B4CB0" w14:textId="77777777" w:rsidR="00B4723C" w:rsidRDefault="00B4723C" w:rsidP="00B4723C">
      <w:pPr>
        <w:rPr>
          <w:rFonts w:ascii="Georgia" w:hAnsi="Georgia"/>
          <w:b/>
          <w:bCs/>
          <w:sz w:val="28"/>
          <w:szCs w:val="28"/>
        </w:rPr>
      </w:pPr>
    </w:p>
    <w:p w14:paraId="2BC9ED4E" w14:textId="77777777" w:rsidR="00B4723C" w:rsidRDefault="00B4723C" w:rsidP="00B4723C">
      <w:pPr>
        <w:rPr>
          <w:rFonts w:ascii="Georgia" w:hAnsi="Georgia"/>
          <w:b/>
          <w:bCs/>
          <w:sz w:val="28"/>
          <w:szCs w:val="28"/>
        </w:rPr>
      </w:pPr>
    </w:p>
    <w:p w14:paraId="7CA19C5A" w14:textId="77777777" w:rsidR="00B4723C" w:rsidRDefault="00B4723C" w:rsidP="00B4723C">
      <w:pPr>
        <w:rPr>
          <w:rFonts w:ascii="Georgia" w:hAnsi="Georgia"/>
          <w:b/>
          <w:bCs/>
          <w:sz w:val="28"/>
          <w:szCs w:val="28"/>
        </w:rPr>
      </w:pPr>
    </w:p>
    <w:p w14:paraId="5EF832C9" w14:textId="77777777" w:rsidR="00B4723C" w:rsidRPr="00BA1C5A" w:rsidRDefault="00B4723C" w:rsidP="00B4723C">
      <w:pPr>
        <w:rPr>
          <w:rFonts w:ascii="Georgia" w:hAnsi="Georgia"/>
          <w:b/>
          <w:bCs/>
          <w:sz w:val="28"/>
          <w:szCs w:val="28"/>
        </w:rPr>
      </w:pPr>
      <w:r w:rsidRPr="00BA1C5A">
        <w:rPr>
          <w:rFonts w:ascii="Georgia" w:hAnsi="Georgia"/>
          <w:b/>
          <w:bCs/>
          <w:sz w:val="28"/>
          <w:szCs w:val="28"/>
        </w:rPr>
        <w:t xml:space="preserve">Week </w:t>
      </w:r>
      <w:r>
        <w:rPr>
          <w:rFonts w:ascii="Georgia" w:hAnsi="Georgia"/>
          <w:b/>
          <w:bCs/>
          <w:sz w:val="28"/>
          <w:szCs w:val="28"/>
        </w:rPr>
        <w:t>7</w:t>
      </w:r>
    </w:p>
    <w:p w14:paraId="72C1403A" w14:textId="77777777" w:rsidR="00B4723C" w:rsidRDefault="00B4723C" w:rsidP="00B4723C">
      <w:pPr>
        <w:spacing w:after="0"/>
        <w:rPr>
          <w:rFonts w:ascii="Georgia" w:hAnsi="Georgia"/>
          <w:sz w:val="28"/>
          <w:szCs w:val="28"/>
        </w:rPr>
      </w:pPr>
      <w:r>
        <w:rPr>
          <w:rFonts w:ascii="Georgia" w:hAnsi="Georgia"/>
          <w:b/>
          <w:bCs/>
          <w:sz w:val="28"/>
          <w:szCs w:val="28"/>
        </w:rPr>
        <w:t xml:space="preserve">Read: </w:t>
      </w:r>
      <w:r w:rsidRPr="00236C81">
        <w:rPr>
          <w:rFonts w:ascii="Georgia" w:hAnsi="Georgia"/>
          <w:sz w:val="28"/>
          <w:szCs w:val="28"/>
        </w:rPr>
        <w:t>Cowan, Microbiology Fundamentals – A Clinical Approach 3e</w:t>
      </w:r>
    </w:p>
    <w:p w14:paraId="7AC9F0E5" w14:textId="77777777" w:rsidR="00B4723C" w:rsidRPr="00236C81" w:rsidRDefault="00B4723C" w:rsidP="00B4723C">
      <w:pPr>
        <w:spacing w:after="0"/>
        <w:rPr>
          <w:rFonts w:ascii="Georgia" w:hAnsi="Georgia"/>
          <w:sz w:val="28"/>
          <w:szCs w:val="28"/>
        </w:rPr>
      </w:pPr>
      <w:r>
        <w:rPr>
          <w:rFonts w:ascii="Georgia" w:hAnsi="Georgia"/>
          <w:sz w:val="28"/>
          <w:szCs w:val="28"/>
        </w:rPr>
        <w:tab/>
        <w:t xml:space="preserve">   Chapters 19 - 21 </w:t>
      </w:r>
    </w:p>
    <w:p w14:paraId="302B7CE6" w14:textId="77777777" w:rsidR="00B4723C" w:rsidRDefault="00B4723C" w:rsidP="00B4723C">
      <w:pPr>
        <w:spacing w:after="0"/>
        <w:rPr>
          <w:rFonts w:ascii="Georgia" w:hAnsi="Georgia"/>
          <w:sz w:val="28"/>
          <w:szCs w:val="28"/>
        </w:rPr>
      </w:pPr>
      <w:r w:rsidRPr="00BB3C49">
        <w:rPr>
          <w:rFonts w:ascii="Georgia" w:hAnsi="Georgia"/>
          <w:sz w:val="28"/>
          <w:szCs w:val="28"/>
        </w:rPr>
        <w:t>Read: Chapter 1</w:t>
      </w:r>
      <w:r>
        <w:rPr>
          <w:rFonts w:ascii="Georgia" w:hAnsi="Georgia"/>
          <w:sz w:val="28"/>
          <w:szCs w:val="28"/>
        </w:rPr>
        <w:t>9</w:t>
      </w:r>
      <w:r w:rsidRPr="00BB3C49">
        <w:rPr>
          <w:rFonts w:ascii="Georgia" w:hAnsi="Georgia"/>
          <w:sz w:val="28"/>
          <w:szCs w:val="28"/>
        </w:rPr>
        <w:t xml:space="preserve"> In</w:t>
      </w:r>
      <w:r>
        <w:rPr>
          <w:rFonts w:ascii="Georgia" w:hAnsi="Georgia"/>
          <w:sz w:val="28"/>
          <w:szCs w:val="28"/>
        </w:rPr>
        <w:t>fectious Diseases Affecting the Respiratory System</w:t>
      </w:r>
    </w:p>
    <w:p w14:paraId="0F635933" w14:textId="77777777" w:rsidR="00B4723C" w:rsidRPr="00BB3C49" w:rsidRDefault="00B4723C" w:rsidP="00B4723C">
      <w:pPr>
        <w:spacing w:after="0"/>
        <w:rPr>
          <w:rFonts w:ascii="Georgia" w:hAnsi="Georgia"/>
          <w:sz w:val="28"/>
          <w:szCs w:val="28"/>
        </w:rPr>
      </w:pPr>
      <w:r>
        <w:rPr>
          <w:rFonts w:ascii="Georgia" w:hAnsi="Georgia"/>
          <w:sz w:val="28"/>
          <w:szCs w:val="28"/>
        </w:rPr>
        <w:t>Do: Chapter 19 Assignment – 37 questions</w:t>
      </w:r>
    </w:p>
    <w:p w14:paraId="7161C49A" w14:textId="77777777" w:rsidR="00B4723C" w:rsidRDefault="00B4723C" w:rsidP="00B4723C">
      <w:pPr>
        <w:rPr>
          <w:rFonts w:ascii="Georgia" w:hAnsi="Georgia"/>
          <w:sz w:val="28"/>
          <w:szCs w:val="28"/>
        </w:rPr>
      </w:pPr>
      <w:r w:rsidRPr="00F60B36">
        <w:rPr>
          <w:rFonts w:ascii="Georgia" w:hAnsi="Georgia"/>
          <w:sz w:val="28"/>
          <w:szCs w:val="28"/>
        </w:rPr>
        <w:t>Do: Chapter 1</w:t>
      </w:r>
      <w:r>
        <w:rPr>
          <w:rFonts w:ascii="Georgia" w:hAnsi="Georgia"/>
          <w:sz w:val="28"/>
          <w:szCs w:val="28"/>
        </w:rPr>
        <w:t xml:space="preserve">9 </w:t>
      </w:r>
      <w:r w:rsidRPr="00F60B36">
        <w:rPr>
          <w:rFonts w:ascii="Georgia" w:hAnsi="Georgia"/>
          <w:sz w:val="28"/>
          <w:szCs w:val="28"/>
        </w:rPr>
        <w:t>Assessment – 2</w:t>
      </w:r>
      <w:r>
        <w:rPr>
          <w:rFonts w:ascii="Georgia" w:hAnsi="Georgia"/>
          <w:sz w:val="28"/>
          <w:szCs w:val="28"/>
        </w:rPr>
        <w:t>0</w:t>
      </w:r>
      <w:r w:rsidRPr="00F60B36">
        <w:rPr>
          <w:rFonts w:ascii="Georgia" w:hAnsi="Georgia"/>
          <w:sz w:val="28"/>
          <w:szCs w:val="28"/>
        </w:rPr>
        <w:t xml:space="preserve"> questions</w:t>
      </w:r>
    </w:p>
    <w:p w14:paraId="4EC0484C"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20</w:t>
      </w:r>
      <w:r w:rsidRPr="00BB3C49">
        <w:rPr>
          <w:rFonts w:ascii="Georgia" w:hAnsi="Georgia"/>
          <w:sz w:val="28"/>
          <w:szCs w:val="28"/>
        </w:rPr>
        <w:t xml:space="preserve"> </w:t>
      </w:r>
      <w:r>
        <w:rPr>
          <w:rFonts w:ascii="Georgia" w:hAnsi="Georgia"/>
          <w:sz w:val="28"/>
          <w:szCs w:val="28"/>
        </w:rPr>
        <w:t>Tools of the Laboratory</w:t>
      </w:r>
    </w:p>
    <w:p w14:paraId="41A26B4B" w14:textId="77777777" w:rsidR="00B4723C" w:rsidRPr="00BB3C49" w:rsidRDefault="00B4723C" w:rsidP="00B4723C">
      <w:pPr>
        <w:spacing w:after="0"/>
        <w:rPr>
          <w:rFonts w:ascii="Georgia" w:hAnsi="Georgia"/>
          <w:sz w:val="28"/>
          <w:szCs w:val="28"/>
        </w:rPr>
      </w:pPr>
      <w:r>
        <w:rPr>
          <w:rFonts w:ascii="Georgia" w:hAnsi="Georgia"/>
          <w:sz w:val="28"/>
          <w:szCs w:val="28"/>
        </w:rPr>
        <w:t>Do: Chapter 20 Assignment – 33 questions</w:t>
      </w:r>
    </w:p>
    <w:p w14:paraId="0EFAF45D" w14:textId="77777777" w:rsidR="00B4723C" w:rsidRDefault="00B4723C" w:rsidP="00B4723C">
      <w:pPr>
        <w:rPr>
          <w:rFonts w:ascii="Georgia" w:hAnsi="Georgia"/>
          <w:sz w:val="28"/>
          <w:szCs w:val="28"/>
        </w:rPr>
      </w:pPr>
      <w:r w:rsidRPr="00F60B36">
        <w:rPr>
          <w:rFonts w:ascii="Georgia" w:hAnsi="Georgia"/>
          <w:sz w:val="28"/>
          <w:szCs w:val="28"/>
        </w:rPr>
        <w:t xml:space="preserve">Do: Chapter </w:t>
      </w:r>
      <w:r>
        <w:rPr>
          <w:rFonts w:ascii="Georgia" w:hAnsi="Georgia"/>
          <w:sz w:val="28"/>
          <w:szCs w:val="28"/>
        </w:rPr>
        <w:t>20</w:t>
      </w:r>
      <w:r w:rsidRPr="00F60B36">
        <w:rPr>
          <w:rFonts w:ascii="Georgia" w:hAnsi="Georgia"/>
          <w:sz w:val="28"/>
          <w:szCs w:val="28"/>
        </w:rPr>
        <w:t xml:space="preserve"> Assessment – 2</w:t>
      </w:r>
      <w:r>
        <w:rPr>
          <w:rFonts w:ascii="Georgia" w:hAnsi="Georgia"/>
          <w:sz w:val="28"/>
          <w:szCs w:val="28"/>
        </w:rPr>
        <w:t>0</w:t>
      </w:r>
      <w:r w:rsidRPr="00F60B36">
        <w:rPr>
          <w:rFonts w:ascii="Georgia" w:hAnsi="Georgia"/>
          <w:sz w:val="28"/>
          <w:szCs w:val="28"/>
        </w:rPr>
        <w:t xml:space="preserve"> questions</w:t>
      </w:r>
    </w:p>
    <w:p w14:paraId="4C7D5EA3" w14:textId="77777777" w:rsidR="00B4723C" w:rsidRDefault="00B4723C" w:rsidP="00B4723C">
      <w:pPr>
        <w:spacing w:after="0"/>
        <w:rPr>
          <w:rFonts w:ascii="Georgia" w:hAnsi="Georgia"/>
          <w:sz w:val="28"/>
          <w:szCs w:val="28"/>
        </w:rPr>
      </w:pPr>
      <w:r w:rsidRPr="00BB3C49">
        <w:rPr>
          <w:rFonts w:ascii="Georgia" w:hAnsi="Georgia"/>
          <w:sz w:val="28"/>
          <w:szCs w:val="28"/>
        </w:rPr>
        <w:t xml:space="preserve">Read: Chapter </w:t>
      </w:r>
      <w:r>
        <w:rPr>
          <w:rFonts w:ascii="Georgia" w:hAnsi="Georgia"/>
          <w:sz w:val="28"/>
          <w:szCs w:val="28"/>
        </w:rPr>
        <w:t>21</w:t>
      </w:r>
      <w:r w:rsidRPr="00BB3C49">
        <w:rPr>
          <w:rFonts w:ascii="Georgia" w:hAnsi="Georgia"/>
          <w:sz w:val="28"/>
          <w:szCs w:val="28"/>
        </w:rPr>
        <w:t xml:space="preserve"> </w:t>
      </w:r>
      <w:r>
        <w:rPr>
          <w:rFonts w:ascii="Georgia" w:hAnsi="Georgia"/>
          <w:sz w:val="28"/>
          <w:szCs w:val="28"/>
        </w:rPr>
        <w:t>Bacteria and Archaea</w:t>
      </w:r>
    </w:p>
    <w:p w14:paraId="00A47EAB" w14:textId="77777777" w:rsidR="00B4723C" w:rsidRPr="00BB3C49" w:rsidRDefault="00B4723C" w:rsidP="00B4723C">
      <w:pPr>
        <w:spacing w:after="0"/>
        <w:rPr>
          <w:rFonts w:ascii="Georgia" w:hAnsi="Georgia"/>
          <w:sz w:val="28"/>
          <w:szCs w:val="28"/>
        </w:rPr>
      </w:pPr>
      <w:r>
        <w:rPr>
          <w:rFonts w:ascii="Georgia" w:hAnsi="Georgia"/>
          <w:sz w:val="28"/>
          <w:szCs w:val="28"/>
        </w:rPr>
        <w:t>Do: Chapter 21 Assignment – 34 questions</w:t>
      </w:r>
    </w:p>
    <w:p w14:paraId="419C055E" w14:textId="77777777" w:rsidR="00B4723C" w:rsidRDefault="00B4723C" w:rsidP="00B4723C">
      <w:pPr>
        <w:rPr>
          <w:rFonts w:ascii="Georgia" w:hAnsi="Georgia"/>
          <w:sz w:val="28"/>
          <w:szCs w:val="28"/>
        </w:rPr>
      </w:pPr>
      <w:r w:rsidRPr="00F60B36">
        <w:rPr>
          <w:rFonts w:ascii="Georgia" w:hAnsi="Georgia"/>
          <w:sz w:val="28"/>
          <w:szCs w:val="28"/>
        </w:rPr>
        <w:t xml:space="preserve">Do: Chapter </w:t>
      </w:r>
      <w:r>
        <w:rPr>
          <w:rFonts w:ascii="Georgia" w:hAnsi="Georgia"/>
          <w:sz w:val="28"/>
          <w:szCs w:val="28"/>
        </w:rPr>
        <w:t>21</w:t>
      </w:r>
      <w:r w:rsidRPr="00F60B36">
        <w:rPr>
          <w:rFonts w:ascii="Georgia" w:hAnsi="Georgia"/>
          <w:sz w:val="28"/>
          <w:szCs w:val="28"/>
        </w:rPr>
        <w:t xml:space="preserve"> Assessment – 2</w:t>
      </w:r>
      <w:r>
        <w:rPr>
          <w:rFonts w:ascii="Georgia" w:hAnsi="Georgia"/>
          <w:sz w:val="28"/>
          <w:szCs w:val="28"/>
        </w:rPr>
        <w:t>0</w:t>
      </w:r>
      <w:r w:rsidRPr="00F60B36">
        <w:rPr>
          <w:rFonts w:ascii="Georgia" w:hAnsi="Georgia"/>
          <w:sz w:val="28"/>
          <w:szCs w:val="28"/>
        </w:rPr>
        <w:t xml:space="preserve"> questions</w:t>
      </w:r>
    </w:p>
    <w:p w14:paraId="1986B72D" w14:textId="77777777" w:rsidR="00B4723C" w:rsidRDefault="00B4723C" w:rsidP="00B4723C">
      <w:pPr>
        <w:rPr>
          <w:rFonts w:ascii="Georgia" w:hAnsi="Georgia"/>
          <w:b/>
          <w:bCs/>
          <w:sz w:val="28"/>
          <w:szCs w:val="28"/>
        </w:rPr>
      </w:pPr>
    </w:p>
    <w:p w14:paraId="602DF7FC" w14:textId="77777777" w:rsidR="00B4723C" w:rsidRDefault="00B4723C" w:rsidP="00B4723C">
      <w:pPr>
        <w:rPr>
          <w:rFonts w:ascii="Georgia" w:hAnsi="Georgia"/>
          <w:sz w:val="28"/>
          <w:szCs w:val="28"/>
        </w:rPr>
      </w:pPr>
      <w:r w:rsidRPr="00734A93">
        <w:rPr>
          <w:rFonts w:ascii="Georgia" w:hAnsi="Georgia"/>
          <w:i/>
          <w:iCs/>
          <w:sz w:val="28"/>
          <w:szCs w:val="28"/>
        </w:rPr>
        <w:t>Discussion Board</w:t>
      </w:r>
      <w:r>
        <w:rPr>
          <w:rFonts w:ascii="Georgia" w:hAnsi="Georgia"/>
          <w:sz w:val="28"/>
          <w:szCs w:val="28"/>
        </w:rPr>
        <w:t xml:space="preserve"> – Week 7   Please respond to the question below with a response of at least 300 words. This is a reflection post and does not require you to cite a source. Post no later than Thursday, Feb. 23, 11:59 pm EST. Remember to reply to the post of one other student by Friday, with a reply of at least 150 words.</w:t>
      </w:r>
    </w:p>
    <w:p w14:paraId="5E8F790E" w14:textId="77777777" w:rsidR="00B4723C" w:rsidRDefault="00B4723C" w:rsidP="00B4723C">
      <w:pPr>
        <w:ind w:left="1440"/>
        <w:rPr>
          <w:rFonts w:ascii="Georgia" w:hAnsi="Georgia"/>
          <w:sz w:val="28"/>
          <w:szCs w:val="28"/>
        </w:rPr>
      </w:pPr>
      <w:r w:rsidRPr="00EB4B0F">
        <w:rPr>
          <w:rFonts w:ascii="Georgia" w:hAnsi="Georgia"/>
          <w:b/>
          <w:bCs/>
          <w:sz w:val="28"/>
          <w:szCs w:val="28"/>
        </w:rPr>
        <w:t>Topic:</w:t>
      </w:r>
      <w:r>
        <w:rPr>
          <w:rFonts w:ascii="Georgia" w:hAnsi="Georgia"/>
          <w:b/>
          <w:bCs/>
          <w:sz w:val="32"/>
          <w:szCs w:val="32"/>
        </w:rPr>
        <w:t xml:space="preserve"> </w:t>
      </w:r>
      <w:r w:rsidRPr="007E42FB">
        <w:rPr>
          <w:rFonts w:ascii="Georgia" w:hAnsi="Georgia"/>
          <w:sz w:val="28"/>
          <w:szCs w:val="28"/>
        </w:rPr>
        <w:t xml:space="preserve">Chapter 19 - Upper Respiratory Tract Diseases. Acute Otitis Media infections are quite common in this country and have caused a lot of attention to be focused on the treatment – antibiotics. This is not only a problem in the U.S. but worldwide. In addition, it is not just a human problem but one that </w:t>
      </w:r>
      <w:r w:rsidRPr="007E42FB">
        <w:rPr>
          <w:rFonts w:ascii="Georgia" w:hAnsi="Georgia"/>
          <w:sz w:val="28"/>
          <w:szCs w:val="28"/>
        </w:rPr>
        <w:lastRenderedPageBreak/>
        <w:t>dramatically affects the agricultural industry. Review the articles below and discuss on of the issues related to overuse of antibiotics</w:t>
      </w:r>
      <w:r>
        <w:rPr>
          <w:rFonts w:ascii="Georgia" w:hAnsi="Georgia"/>
          <w:sz w:val="28"/>
          <w:szCs w:val="28"/>
        </w:rPr>
        <w:t xml:space="preserve"> while discussing its impact, whether positive or negative.</w:t>
      </w:r>
    </w:p>
    <w:p w14:paraId="4123E740" w14:textId="77777777" w:rsidR="00B4723C" w:rsidRDefault="00B4723C" w:rsidP="00B4723C">
      <w:pPr>
        <w:rPr>
          <w:rFonts w:ascii="Georgia" w:hAnsi="Georgia"/>
          <w:sz w:val="28"/>
          <w:szCs w:val="28"/>
        </w:rPr>
      </w:pPr>
    </w:p>
    <w:p w14:paraId="196B61F0" w14:textId="77777777" w:rsidR="00B4723C" w:rsidRPr="00886F22" w:rsidRDefault="00B4723C" w:rsidP="00B4723C">
      <w:pPr>
        <w:rPr>
          <w:rFonts w:ascii="Georgia" w:hAnsi="Georgia"/>
          <w:b/>
          <w:bCs/>
          <w:sz w:val="28"/>
          <w:szCs w:val="28"/>
        </w:rPr>
      </w:pPr>
      <w:r w:rsidRPr="00886F22">
        <w:rPr>
          <w:rFonts w:ascii="Georgia" w:hAnsi="Georgia"/>
          <w:b/>
          <w:bCs/>
          <w:sz w:val="28"/>
          <w:szCs w:val="28"/>
        </w:rPr>
        <w:t>Humans</w:t>
      </w:r>
    </w:p>
    <w:p w14:paraId="4798E5F1" w14:textId="77777777" w:rsidR="00B4723C" w:rsidRPr="008858A8" w:rsidRDefault="00B4723C" w:rsidP="00B4723C">
      <w:pPr>
        <w:pStyle w:val="Heading1"/>
        <w:shd w:val="clear" w:color="auto" w:fill="FFFFFF"/>
        <w:rPr>
          <w:rFonts w:ascii="Georgia" w:hAnsi="Georgia"/>
          <w:b w:val="0"/>
          <w:bCs/>
          <w:sz w:val="28"/>
          <w:szCs w:val="28"/>
        </w:rPr>
      </w:pPr>
      <w:r w:rsidRPr="008858A8">
        <w:rPr>
          <w:rFonts w:ascii="Georgia" w:hAnsi="Georgia"/>
          <w:b w:val="0"/>
          <w:sz w:val="28"/>
          <w:szCs w:val="28"/>
        </w:rPr>
        <w:t>Overuse of antibiotics not what the doctor ordered</w:t>
      </w:r>
    </w:p>
    <w:p w14:paraId="4FBA1967" w14:textId="77777777" w:rsidR="00B4723C" w:rsidRDefault="00B4723C" w:rsidP="00B4723C">
      <w:pPr>
        <w:rPr>
          <w:rFonts w:ascii="Georgia" w:hAnsi="Georgia"/>
          <w:b/>
          <w:bCs/>
          <w:sz w:val="32"/>
          <w:szCs w:val="32"/>
        </w:rPr>
      </w:pPr>
      <w:hyperlink r:id="rId18" w:history="1">
        <w:r>
          <w:rPr>
            <w:rStyle w:val="Hyperlink"/>
          </w:rPr>
          <w:t>https://www.sciencedaily.com/releases/2018/07/180719094419.htm</w:t>
        </w:r>
      </w:hyperlink>
      <w:r>
        <w:rPr>
          <w:rFonts w:ascii="Georgia" w:hAnsi="Georgia"/>
          <w:b/>
          <w:bCs/>
          <w:sz w:val="32"/>
          <w:szCs w:val="32"/>
        </w:rPr>
        <w:t xml:space="preserve"> </w:t>
      </w:r>
    </w:p>
    <w:p w14:paraId="316D6FDE" w14:textId="77777777" w:rsidR="00B4723C" w:rsidRPr="008521F3" w:rsidRDefault="00B4723C" w:rsidP="00B4723C">
      <w:pPr>
        <w:pStyle w:val="Heading1"/>
        <w:shd w:val="clear" w:color="auto" w:fill="FFFFFF"/>
        <w:rPr>
          <w:rFonts w:ascii="Georgia" w:hAnsi="Georgia"/>
          <w:b w:val="0"/>
          <w:bCs/>
          <w:sz w:val="28"/>
          <w:szCs w:val="28"/>
        </w:rPr>
      </w:pPr>
      <w:r w:rsidRPr="008521F3">
        <w:rPr>
          <w:rFonts w:ascii="Georgia" w:hAnsi="Georgia"/>
          <w:b w:val="0"/>
          <w:sz w:val="28"/>
          <w:szCs w:val="28"/>
        </w:rPr>
        <w:t>Antibiotics destroy 'good bacteria' and worsen oral infection</w:t>
      </w:r>
    </w:p>
    <w:p w14:paraId="4E695D42" w14:textId="77777777" w:rsidR="00B4723C" w:rsidRDefault="00B4723C" w:rsidP="00B4723C">
      <w:pPr>
        <w:rPr>
          <w:rFonts w:ascii="Georgia" w:hAnsi="Georgia"/>
          <w:b/>
          <w:bCs/>
          <w:sz w:val="32"/>
          <w:szCs w:val="32"/>
        </w:rPr>
      </w:pPr>
      <w:hyperlink r:id="rId19" w:history="1">
        <w:r>
          <w:rPr>
            <w:rStyle w:val="Hyperlink"/>
          </w:rPr>
          <w:t>https://www.sciencedaily.com/releases/2018/09/180926082539.htm</w:t>
        </w:r>
      </w:hyperlink>
    </w:p>
    <w:p w14:paraId="3B2B7D00" w14:textId="77777777" w:rsidR="00B4723C" w:rsidRPr="00886F22" w:rsidRDefault="00B4723C" w:rsidP="00B4723C">
      <w:pPr>
        <w:pStyle w:val="Heading1"/>
        <w:shd w:val="clear" w:color="auto" w:fill="FFFFFF"/>
        <w:rPr>
          <w:rFonts w:ascii="Georgia" w:hAnsi="Georgia"/>
          <w:b w:val="0"/>
          <w:bCs/>
          <w:sz w:val="28"/>
          <w:szCs w:val="28"/>
        </w:rPr>
      </w:pPr>
      <w:r w:rsidRPr="00886F22">
        <w:rPr>
          <w:rFonts w:ascii="Georgia" w:hAnsi="Georgia"/>
          <w:b w:val="0"/>
          <w:sz w:val="28"/>
          <w:szCs w:val="28"/>
        </w:rPr>
        <w:t>Antibiotics found to weaken body's ability to fight off disease</w:t>
      </w:r>
    </w:p>
    <w:p w14:paraId="0E67428B" w14:textId="77777777" w:rsidR="00B4723C" w:rsidRDefault="00B4723C" w:rsidP="00B4723C">
      <w:pPr>
        <w:rPr>
          <w:rFonts w:ascii="Georgia" w:hAnsi="Georgia"/>
          <w:b/>
          <w:bCs/>
          <w:sz w:val="32"/>
          <w:szCs w:val="32"/>
        </w:rPr>
      </w:pPr>
      <w:hyperlink r:id="rId20" w:history="1">
        <w:r>
          <w:rPr>
            <w:rStyle w:val="Hyperlink"/>
          </w:rPr>
          <w:t>https://www.sciencedaily.com/releases/2017/08/170817141523.htm</w:t>
        </w:r>
      </w:hyperlink>
    </w:p>
    <w:p w14:paraId="2A70844C" w14:textId="77777777" w:rsidR="00B4723C" w:rsidRPr="00886F22" w:rsidRDefault="00B4723C" w:rsidP="00B4723C">
      <w:pPr>
        <w:rPr>
          <w:rFonts w:ascii="Georgia" w:hAnsi="Georgia"/>
          <w:b/>
          <w:bCs/>
          <w:sz w:val="28"/>
          <w:szCs w:val="28"/>
        </w:rPr>
      </w:pPr>
      <w:r w:rsidRPr="00886F22">
        <w:rPr>
          <w:rFonts w:ascii="Georgia" w:hAnsi="Georgia"/>
          <w:b/>
          <w:bCs/>
          <w:sz w:val="28"/>
          <w:szCs w:val="28"/>
        </w:rPr>
        <w:t>Bees</w:t>
      </w:r>
    </w:p>
    <w:p w14:paraId="39901B1F" w14:textId="77777777" w:rsidR="00B4723C" w:rsidRPr="008858A8" w:rsidRDefault="00B4723C" w:rsidP="00B4723C">
      <w:pPr>
        <w:rPr>
          <w:rFonts w:ascii="Georgia" w:hAnsi="Georgia"/>
          <w:sz w:val="28"/>
          <w:szCs w:val="28"/>
        </w:rPr>
      </w:pPr>
      <w:r w:rsidRPr="008858A8">
        <w:rPr>
          <w:rFonts w:ascii="Georgia" w:hAnsi="Georgia"/>
          <w:sz w:val="28"/>
          <w:szCs w:val="28"/>
        </w:rPr>
        <w:t>Overuse of antibiotics brings risks for bees, and for us</w:t>
      </w:r>
    </w:p>
    <w:p w14:paraId="686D40FC" w14:textId="77777777" w:rsidR="00B4723C" w:rsidRDefault="00B4723C" w:rsidP="00B4723C">
      <w:hyperlink r:id="rId21" w:history="1">
        <w:r>
          <w:rPr>
            <w:rStyle w:val="Hyperlink"/>
          </w:rPr>
          <w:t>https://www.sciencedaily.com/releases/2017/03/170314150933.htm</w:t>
        </w:r>
      </w:hyperlink>
    </w:p>
    <w:p w14:paraId="426303C0" w14:textId="77777777" w:rsidR="00B4723C" w:rsidRPr="000B3C4A" w:rsidRDefault="00B4723C" w:rsidP="00B4723C">
      <w:pPr>
        <w:rPr>
          <w:rFonts w:ascii="Georgia" w:hAnsi="Georgia"/>
          <w:sz w:val="28"/>
          <w:szCs w:val="28"/>
        </w:rPr>
      </w:pPr>
      <w:r w:rsidRPr="000B3C4A">
        <w:rPr>
          <w:rFonts w:ascii="Georgia" w:hAnsi="Georgia"/>
          <w:sz w:val="28"/>
          <w:szCs w:val="28"/>
        </w:rPr>
        <w:t>Overuse of antibiotics leads to health risks for bees, humans</w:t>
      </w:r>
    </w:p>
    <w:p w14:paraId="6B93AE6B" w14:textId="77777777" w:rsidR="00B4723C" w:rsidRDefault="00B4723C" w:rsidP="00B4723C">
      <w:hyperlink r:id="rId22" w:history="1">
        <w:r>
          <w:rPr>
            <w:rStyle w:val="Hyperlink"/>
          </w:rPr>
          <w:t>https://www.healio.com/infectious-disease/antimicrobials/news/online/%7B1ff4cea8-eebb-4331-ae95-8b6584f8ccb8%7D/overuse-of-antibiotics-leads-to-health-risks-for-bees-humans</w:t>
        </w:r>
      </w:hyperlink>
    </w:p>
    <w:p w14:paraId="1B973EA0" w14:textId="77777777" w:rsidR="00B4723C" w:rsidRPr="00857B93" w:rsidRDefault="00B4723C" w:rsidP="00B4723C">
      <w:pPr>
        <w:rPr>
          <w:rFonts w:ascii="Georgia" w:hAnsi="Georgia"/>
          <w:sz w:val="28"/>
          <w:szCs w:val="28"/>
        </w:rPr>
      </w:pPr>
      <w:r w:rsidRPr="00857B93">
        <w:rPr>
          <w:rFonts w:ascii="Georgia" w:hAnsi="Georgia"/>
          <w:sz w:val="28"/>
          <w:szCs w:val="28"/>
        </w:rPr>
        <w:t>Overuse of antibiotics negatively affects bees</w:t>
      </w:r>
    </w:p>
    <w:p w14:paraId="144A4E6E" w14:textId="77777777" w:rsidR="00B4723C" w:rsidRDefault="00B4723C" w:rsidP="00B4723C">
      <w:hyperlink r:id="rId23" w:history="1">
        <w:r>
          <w:rPr>
            <w:rStyle w:val="Hyperlink"/>
          </w:rPr>
          <w:t>https://www.jhunewsletter.com/article/2017/03/overuse-of-antibiotics-negatively-affects-bees</w:t>
        </w:r>
      </w:hyperlink>
    </w:p>
    <w:p w14:paraId="01AF7E53" w14:textId="77777777" w:rsidR="00B4723C" w:rsidRPr="00747A3A" w:rsidRDefault="00B4723C" w:rsidP="00B4723C">
      <w:pPr>
        <w:pStyle w:val="Heading1"/>
        <w:shd w:val="clear" w:color="auto" w:fill="FFFFFF"/>
        <w:textAlignment w:val="baseline"/>
        <w:rPr>
          <w:rFonts w:ascii="Georgia" w:hAnsi="Georgia"/>
          <w:b w:val="0"/>
          <w:bCs/>
          <w:color w:val="212121"/>
          <w:spacing w:val="-10"/>
          <w:sz w:val="28"/>
          <w:szCs w:val="28"/>
        </w:rPr>
      </w:pPr>
      <w:r w:rsidRPr="00747A3A">
        <w:rPr>
          <w:rFonts w:ascii="Georgia" w:hAnsi="Georgia"/>
          <w:b w:val="0"/>
          <w:color w:val="212121"/>
          <w:spacing w:val="-10"/>
          <w:sz w:val="28"/>
          <w:szCs w:val="28"/>
          <w:bdr w:val="none" w:sz="0" w:space="0" w:color="auto" w:frame="1"/>
          <w:shd w:val="clear" w:color="auto" w:fill="FFFFFF"/>
        </w:rPr>
        <w:t>Antibiotic use kills more bees by letting in harmful bacteria</w:t>
      </w:r>
    </w:p>
    <w:p w14:paraId="448DD7A5" w14:textId="77777777" w:rsidR="00B4723C" w:rsidRDefault="00B4723C" w:rsidP="00B4723C">
      <w:pPr>
        <w:rPr>
          <w:rFonts w:ascii="Georgia" w:hAnsi="Georgia"/>
          <w:sz w:val="28"/>
          <w:szCs w:val="28"/>
        </w:rPr>
      </w:pPr>
      <w:hyperlink r:id="rId24" w:history="1">
        <w:r>
          <w:rPr>
            <w:rStyle w:val="Hyperlink"/>
          </w:rPr>
          <w:t>https://www.zmescience.com/medicine/antibiotic-use-kills-bees-allowing-harmful-bacteria/</w:t>
        </w:r>
      </w:hyperlink>
    </w:p>
    <w:p w14:paraId="1096B634" w14:textId="77777777" w:rsidR="00B4723C" w:rsidRDefault="00B4723C" w:rsidP="00B4723C">
      <w:pPr>
        <w:rPr>
          <w:rFonts w:ascii="Georgia" w:hAnsi="Georgia"/>
          <w:b/>
          <w:bCs/>
          <w:sz w:val="28"/>
          <w:szCs w:val="28"/>
        </w:rPr>
      </w:pPr>
    </w:p>
    <w:p w14:paraId="00D8AA88" w14:textId="77777777" w:rsidR="00B4723C" w:rsidRPr="000846BE" w:rsidRDefault="00B4723C" w:rsidP="00B4723C">
      <w:pPr>
        <w:spacing w:after="0" w:line="259" w:lineRule="auto"/>
        <w:ind w:left="0" w:right="0" w:firstLine="0"/>
        <w:jc w:val="left"/>
        <w:rPr>
          <w:rFonts w:ascii="Georgia" w:hAnsi="Georgia"/>
          <w:sz w:val="28"/>
          <w:szCs w:val="28"/>
        </w:rPr>
      </w:pPr>
      <w:r w:rsidRPr="000846BE">
        <w:rPr>
          <w:rFonts w:ascii="Georgia" w:hAnsi="Georgia"/>
          <w:b/>
          <w:bCs/>
          <w:i/>
          <w:iCs/>
          <w:sz w:val="28"/>
          <w:szCs w:val="28"/>
        </w:rPr>
        <w:t>Lab Activity #7 -</w:t>
      </w:r>
      <w:r>
        <w:rPr>
          <w:rFonts w:ascii="Georgia" w:hAnsi="Georgia"/>
          <w:b/>
          <w:bCs/>
          <w:sz w:val="28"/>
          <w:szCs w:val="28"/>
        </w:rPr>
        <w:t xml:space="preserve"> </w:t>
      </w:r>
      <w:r w:rsidRPr="000846BE">
        <w:rPr>
          <w:rFonts w:ascii="Georgia" w:hAnsi="Georgia"/>
          <w:b/>
          <w:bCs/>
          <w:sz w:val="28"/>
          <w:szCs w:val="28"/>
        </w:rPr>
        <w:t>Rapid Immunoassay</w:t>
      </w:r>
      <w:r w:rsidRPr="000846BE">
        <w:rPr>
          <w:rFonts w:ascii="Georgia" w:hAnsi="Georgia"/>
          <w:sz w:val="28"/>
          <w:szCs w:val="28"/>
        </w:rPr>
        <w:t xml:space="preserve">   Ex: 13</w:t>
      </w:r>
    </w:p>
    <w:p w14:paraId="1312DB61" w14:textId="77777777" w:rsidR="00B4723C" w:rsidRPr="000846BE" w:rsidRDefault="00B4723C" w:rsidP="00B4723C">
      <w:pPr>
        <w:ind w:left="1440" w:firstLine="720"/>
        <w:rPr>
          <w:rFonts w:ascii="Georgia" w:hAnsi="Georgia"/>
          <w:b/>
          <w:bCs/>
          <w:sz w:val="28"/>
          <w:szCs w:val="28"/>
        </w:rPr>
      </w:pPr>
      <w:r>
        <w:rPr>
          <w:rFonts w:ascii="Georgia" w:hAnsi="Georgia"/>
          <w:b/>
          <w:bCs/>
          <w:sz w:val="28"/>
          <w:szCs w:val="28"/>
        </w:rPr>
        <w:t xml:space="preserve">    </w:t>
      </w:r>
      <w:r w:rsidRPr="000846BE">
        <w:rPr>
          <w:rFonts w:ascii="Georgia" w:hAnsi="Georgia"/>
          <w:b/>
          <w:bCs/>
          <w:sz w:val="28"/>
          <w:szCs w:val="28"/>
        </w:rPr>
        <w:t>Soil Microbiology</w:t>
      </w:r>
      <w:r w:rsidRPr="000846BE">
        <w:rPr>
          <w:rFonts w:ascii="Georgia" w:hAnsi="Georgia"/>
          <w:sz w:val="28"/>
          <w:szCs w:val="28"/>
        </w:rPr>
        <w:t xml:space="preserve">        Ex: 14</w:t>
      </w:r>
    </w:p>
    <w:p w14:paraId="5576E604" w14:textId="77777777" w:rsidR="00B4723C" w:rsidRPr="00EB511B" w:rsidRDefault="00B4723C" w:rsidP="00B4723C">
      <w:pPr>
        <w:rPr>
          <w:rFonts w:ascii="Georgia" w:hAnsi="Georgia"/>
          <w:sz w:val="28"/>
          <w:szCs w:val="28"/>
        </w:rPr>
      </w:pPr>
      <w:proofErr w:type="spellStart"/>
      <w:r w:rsidRPr="00EB511B">
        <w:rPr>
          <w:rFonts w:ascii="Georgia" w:hAnsi="Georgia"/>
          <w:sz w:val="28"/>
          <w:szCs w:val="28"/>
        </w:rPr>
        <w:t>Obenauf</w:t>
      </w:r>
      <w:proofErr w:type="spellEnd"/>
      <w:r w:rsidRPr="00EB511B">
        <w:rPr>
          <w:rFonts w:ascii="Georgia" w:hAnsi="Georgia"/>
          <w:sz w:val="28"/>
          <w:szCs w:val="28"/>
        </w:rPr>
        <w:t xml:space="preserve">, S. and </w:t>
      </w:r>
      <w:proofErr w:type="spellStart"/>
      <w:r w:rsidRPr="00EB511B">
        <w:rPr>
          <w:rFonts w:ascii="Georgia" w:hAnsi="Georgia"/>
          <w:sz w:val="28"/>
          <w:szCs w:val="28"/>
        </w:rPr>
        <w:t>Finazzo</w:t>
      </w:r>
      <w:proofErr w:type="spellEnd"/>
      <w:r w:rsidRPr="00EB511B">
        <w:rPr>
          <w:rFonts w:ascii="Georgia" w:hAnsi="Georgia"/>
          <w:sz w:val="28"/>
          <w:szCs w:val="28"/>
        </w:rPr>
        <w:t>, S. Microbiology Fundamentals – A Clinical Approach. Laboratory Manual.  3e</w:t>
      </w:r>
    </w:p>
    <w:p w14:paraId="4BF2C67C" w14:textId="77777777" w:rsidR="00B4723C" w:rsidRDefault="00B4723C" w:rsidP="00B5380F">
      <w:pPr>
        <w:spacing w:after="0" w:line="259" w:lineRule="auto"/>
        <w:ind w:right="0" w:firstLine="0"/>
        <w:jc w:val="left"/>
        <w:rPr>
          <w:sz w:val="24"/>
        </w:rPr>
      </w:pPr>
      <w:bookmarkStart w:id="0" w:name="_GoBack"/>
      <w:bookmarkEnd w:id="0"/>
    </w:p>
    <w:sectPr w:rsidR="00B4723C">
      <w:headerReference w:type="even" r:id="rId25"/>
      <w:headerReference w:type="default" r:id="rId26"/>
      <w:footerReference w:type="even" r:id="rId27"/>
      <w:footerReference w:type="default" r:id="rId28"/>
      <w:headerReference w:type="first" r:id="rId29"/>
      <w:footerReference w:type="first" r:id="rId30"/>
      <w:pgSz w:w="12240" w:h="15840"/>
      <w:pgMar w:top="729" w:right="227" w:bottom="901" w:left="1426"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2C96A" w14:textId="77777777" w:rsidR="00D57FDE" w:rsidRDefault="00D57FDE">
      <w:pPr>
        <w:spacing w:after="0" w:line="240" w:lineRule="auto"/>
      </w:pPr>
      <w:r>
        <w:separator/>
      </w:r>
    </w:p>
  </w:endnote>
  <w:endnote w:type="continuationSeparator" w:id="0">
    <w:p w14:paraId="7E5F97FF" w14:textId="77777777" w:rsidR="00D57FDE" w:rsidRDefault="00D57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75017" w14:textId="77777777" w:rsidR="000634A7" w:rsidRDefault="00E226E8">
    <w:pPr>
      <w:spacing w:after="0" w:line="259" w:lineRule="auto"/>
      <w:ind w:left="14" w:right="0" w:firstLine="0"/>
      <w:jc w:val="left"/>
    </w:pPr>
    <w:r>
      <w:rPr>
        <w:sz w:val="24"/>
      </w:rPr>
      <w:t xml:space="preserve">  </w:t>
    </w:r>
    <w:r>
      <w:rPr>
        <w:sz w:val="24"/>
      </w:rPr>
      <w:tab/>
      <w:t xml:space="preserve">  </w:t>
    </w:r>
    <w:r>
      <w:rPr>
        <w:sz w:val="24"/>
      </w:rPr>
      <w:tab/>
      <w:t xml:space="preserve">  </w:t>
    </w:r>
  </w:p>
  <w:p w14:paraId="41A85766" w14:textId="77777777" w:rsidR="000634A7" w:rsidRDefault="00E226E8">
    <w:pPr>
      <w:tabs>
        <w:tab w:val="center" w:pos="4537"/>
        <w:tab w:val="center" w:pos="8852"/>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rPr>
        <w:sz w:val="24"/>
      </w:rPr>
      <w:t xml:space="preserve">  </w:t>
    </w:r>
    <w:r>
      <w:rPr>
        <w:sz w:val="24"/>
      </w:rPr>
      <w:tab/>
    </w:r>
    <w:r>
      <w:rPr>
        <w:sz w:val="18"/>
      </w:rPr>
      <w:t xml:space="preserve">Revised 08/19 </w:t>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6121" w14:textId="77777777" w:rsidR="000634A7" w:rsidRDefault="00E226E8">
    <w:pPr>
      <w:spacing w:after="0" w:line="259" w:lineRule="auto"/>
      <w:ind w:left="14" w:right="0" w:firstLine="0"/>
      <w:jc w:val="left"/>
    </w:pPr>
    <w:r>
      <w:rPr>
        <w:sz w:val="24"/>
      </w:rPr>
      <w:t xml:space="preserve">  </w:t>
    </w:r>
    <w:r>
      <w:rPr>
        <w:sz w:val="24"/>
      </w:rPr>
      <w:tab/>
      <w:t xml:space="preserve">  </w:t>
    </w:r>
    <w:r>
      <w:rPr>
        <w:sz w:val="24"/>
      </w:rPr>
      <w:tab/>
      <w:t xml:space="preserve">  </w:t>
    </w:r>
  </w:p>
  <w:p w14:paraId="28A00BAD" w14:textId="77777777" w:rsidR="000634A7" w:rsidRDefault="00E226E8">
    <w:pPr>
      <w:tabs>
        <w:tab w:val="center" w:pos="4537"/>
        <w:tab w:val="center" w:pos="8852"/>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rPr>
        <w:sz w:val="24"/>
      </w:rPr>
      <w:t xml:space="preserve">  </w:t>
    </w:r>
    <w:r>
      <w:rPr>
        <w:sz w:val="24"/>
      </w:rPr>
      <w:tab/>
    </w:r>
    <w:r>
      <w:rPr>
        <w:sz w:val="18"/>
      </w:rPr>
      <w:t xml:space="preserve">Revised 08/19 </w:t>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8C7F3" w14:textId="77777777" w:rsidR="000634A7" w:rsidRDefault="000634A7">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C580D" w14:textId="77777777" w:rsidR="00D57FDE" w:rsidRDefault="00D57FDE">
      <w:pPr>
        <w:spacing w:after="0" w:line="240" w:lineRule="auto"/>
      </w:pPr>
      <w:r>
        <w:separator/>
      </w:r>
    </w:p>
  </w:footnote>
  <w:footnote w:type="continuationSeparator" w:id="0">
    <w:p w14:paraId="06B8C88C" w14:textId="77777777" w:rsidR="00D57FDE" w:rsidRDefault="00D57F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7CF3D" w14:textId="77777777" w:rsidR="000634A7" w:rsidRDefault="00E226E8">
    <w:pPr>
      <w:spacing w:after="0" w:line="259" w:lineRule="auto"/>
      <w:ind w:left="0" w:right="1115"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3C5614E7" w14:textId="77777777" w:rsidR="000634A7" w:rsidRDefault="00E226E8">
    <w:pPr>
      <w:spacing w:after="0" w:line="259" w:lineRule="auto"/>
      <w:ind w:left="0" w:right="923" w:firstLine="0"/>
      <w:jc w:val="center"/>
    </w:pPr>
    <w:r>
      <w:rPr>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8E8E0" w14:textId="77777777" w:rsidR="000634A7" w:rsidRDefault="00E226E8">
    <w:pPr>
      <w:spacing w:after="0" w:line="259" w:lineRule="auto"/>
      <w:ind w:left="0" w:right="1115"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685AB490" w14:textId="77777777" w:rsidR="000634A7" w:rsidRDefault="00E226E8">
    <w:pPr>
      <w:spacing w:after="0" w:line="259" w:lineRule="auto"/>
      <w:ind w:left="0" w:right="923" w:firstLine="0"/>
      <w:jc w:val="center"/>
    </w:pPr>
    <w:r>
      <w:rPr>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FB72B" w14:textId="77777777" w:rsidR="000634A7" w:rsidRDefault="000634A7">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500155"/>
    <w:multiLevelType w:val="hybridMultilevel"/>
    <w:tmpl w:val="EDEAAFCE"/>
    <w:lvl w:ilvl="0" w:tplc="BDD4E9E0">
      <w:start w:val="3"/>
      <w:numFmt w:val="bullet"/>
      <w:lvlText w:val=""/>
      <w:lvlJc w:val="left"/>
      <w:pPr>
        <w:ind w:left="374" w:hanging="360"/>
      </w:pPr>
      <w:rPr>
        <w:rFonts w:ascii="Symbol" w:eastAsia="Times New Roman" w:hAnsi="Symbol" w:cs="Times New Roman" w:hint="default"/>
        <w:b/>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1" w15:restartNumberingAfterBreak="0">
    <w:nsid w:val="585A3A4D"/>
    <w:multiLevelType w:val="hybridMultilevel"/>
    <w:tmpl w:val="DF845CA2"/>
    <w:lvl w:ilvl="0" w:tplc="04090001">
      <w:start w:val="1"/>
      <w:numFmt w:val="bullet"/>
      <w:lvlText w:val=""/>
      <w:lvlJc w:val="left"/>
      <w:pPr>
        <w:ind w:left="734"/>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060665CC">
      <w:start w:val="1"/>
      <w:numFmt w:val="bullet"/>
      <w:lvlText w:val="o"/>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4AA7E0">
      <w:start w:val="1"/>
      <w:numFmt w:val="bullet"/>
      <w:lvlText w:val="▪"/>
      <w:lvlJc w:val="left"/>
      <w:pPr>
        <w:ind w:left="2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D4032C0">
      <w:start w:val="1"/>
      <w:numFmt w:val="bullet"/>
      <w:lvlText w:val="•"/>
      <w:lvlJc w:val="left"/>
      <w:pPr>
        <w:ind w:left="28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6042BF2">
      <w:start w:val="1"/>
      <w:numFmt w:val="bullet"/>
      <w:lvlText w:val="o"/>
      <w:lvlJc w:val="left"/>
      <w:pPr>
        <w:ind w:left="36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C442656">
      <w:start w:val="1"/>
      <w:numFmt w:val="bullet"/>
      <w:lvlText w:val="▪"/>
      <w:lvlJc w:val="left"/>
      <w:pPr>
        <w:ind w:left="4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54D550">
      <w:start w:val="1"/>
      <w:numFmt w:val="bullet"/>
      <w:lvlText w:val="•"/>
      <w:lvlJc w:val="left"/>
      <w:pPr>
        <w:ind w:left="50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A4C9F0">
      <w:start w:val="1"/>
      <w:numFmt w:val="bullet"/>
      <w:lvlText w:val="o"/>
      <w:lvlJc w:val="left"/>
      <w:pPr>
        <w:ind w:left="57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10A384">
      <w:start w:val="1"/>
      <w:numFmt w:val="bullet"/>
      <w:lvlText w:val="▪"/>
      <w:lvlJc w:val="left"/>
      <w:pPr>
        <w:ind w:left="64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4A7"/>
    <w:rsid w:val="000148CE"/>
    <w:rsid w:val="000326DB"/>
    <w:rsid w:val="00051C5F"/>
    <w:rsid w:val="000553BB"/>
    <w:rsid w:val="000634A7"/>
    <w:rsid w:val="00076E51"/>
    <w:rsid w:val="00082784"/>
    <w:rsid w:val="00085675"/>
    <w:rsid w:val="0009698F"/>
    <w:rsid w:val="000B63AA"/>
    <w:rsid w:val="000D1AA9"/>
    <w:rsid w:val="000E22D6"/>
    <w:rsid w:val="000F57EF"/>
    <w:rsid w:val="001537E1"/>
    <w:rsid w:val="00156814"/>
    <w:rsid w:val="00161ADD"/>
    <w:rsid w:val="00175C2D"/>
    <w:rsid w:val="00194A46"/>
    <w:rsid w:val="001A5C01"/>
    <w:rsid w:val="001B6DC5"/>
    <w:rsid w:val="001C1D29"/>
    <w:rsid w:val="001C20E9"/>
    <w:rsid w:val="001D4F45"/>
    <w:rsid w:val="001F0C1E"/>
    <w:rsid w:val="001F5BA2"/>
    <w:rsid w:val="001F7282"/>
    <w:rsid w:val="00204714"/>
    <w:rsid w:val="00210CFA"/>
    <w:rsid w:val="00215B88"/>
    <w:rsid w:val="00230B1A"/>
    <w:rsid w:val="00234F40"/>
    <w:rsid w:val="0024369D"/>
    <w:rsid w:val="00245255"/>
    <w:rsid w:val="002456BE"/>
    <w:rsid w:val="00271014"/>
    <w:rsid w:val="002A4FE1"/>
    <w:rsid w:val="002A6488"/>
    <w:rsid w:val="002C0652"/>
    <w:rsid w:val="002C5618"/>
    <w:rsid w:val="002C62C7"/>
    <w:rsid w:val="002E51BC"/>
    <w:rsid w:val="002F3199"/>
    <w:rsid w:val="002F7985"/>
    <w:rsid w:val="003134E7"/>
    <w:rsid w:val="0032678D"/>
    <w:rsid w:val="00356277"/>
    <w:rsid w:val="003602D1"/>
    <w:rsid w:val="00385F58"/>
    <w:rsid w:val="003B2578"/>
    <w:rsid w:val="003C5E59"/>
    <w:rsid w:val="003F4D2F"/>
    <w:rsid w:val="0040683A"/>
    <w:rsid w:val="00407E69"/>
    <w:rsid w:val="00432F58"/>
    <w:rsid w:val="00443955"/>
    <w:rsid w:val="0047704F"/>
    <w:rsid w:val="004A16B0"/>
    <w:rsid w:val="004A5C3D"/>
    <w:rsid w:val="004A6BF3"/>
    <w:rsid w:val="004D6F5B"/>
    <w:rsid w:val="004E2DF8"/>
    <w:rsid w:val="005059DD"/>
    <w:rsid w:val="005264B1"/>
    <w:rsid w:val="00550372"/>
    <w:rsid w:val="00556467"/>
    <w:rsid w:val="00566F3B"/>
    <w:rsid w:val="00595789"/>
    <w:rsid w:val="005B75A8"/>
    <w:rsid w:val="005C5490"/>
    <w:rsid w:val="005D5097"/>
    <w:rsid w:val="005F799C"/>
    <w:rsid w:val="0061766A"/>
    <w:rsid w:val="00620B7F"/>
    <w:rsid w:val="00630886"/>
    <w:rsid w:val="006315F7"/>
    <w:rsid w:val="00632AF2"/>
    <w:rsid w:val="00632D22"/>
    <w:rsid w:val="0063539E"/>
    <w:rsid w:val="00645251"/>
    <w:rsid w:val="00647C4A"/>
    <w:rsid w:val="006840E9"/>
    <w:rsid w:val="006919E7"/>
    <w:rsid w:val="006929CB"/>
    <w:rsid w:val="00693C8E"/>
    <w:rsid w:val="006C1C2E"/>
    <w:rsid w:val="006C4D1C"/>
    <w:rsid w:val="006E2576"/>
    <w:rsid w:val="006F43F7"/>
    <w:rsid w:val="00710221"/>
    <w:rsid w:val="00721E80"/>
    <w:rsid w:val="007314AA"/>
    <w:rsid w:val="00735234"/>
    <w:rsid w:val="00754333"/>
    <w:rsid w:val="00760668"/>
    <w:rsid w:val="007632EA"/>
    <w:rsid w:val="00766B73"/>
    <w:rsid w:val="0077241E"/>
    <w:rsid w:val="00781517"/>
    <w:rsid w:val="007828AE"/>
    <w:rsid w:val="007A3859"/>
    <w:rsid w:val="007A5FF8"/>
    <w:rsid w:val="007B4E32"/>
    <w:rsid w:val="007B72A3"/>
    <w:rsid w:val="007B7FA1"/>
    <w:rsid w:val="007C7BD8"/>
    <w:rsid w:val="007F1C3C"/>
    <w:rsid w:val="00803D84"/>
    <w:rsid w:val="00810B8B"/>
    <w:rsid w:val="00810EAE"/>
    <w:rsid w:val="0082375E"/>
    <w:rsid w:val="00832A07"/>
    <w:rsid w:val="00845204"/>
    <w:rsid w:val="00856299"/>
    <w:rsid w:val="00892433"/>
    <w:rsid w:val="008B4ED2"/>
    <w:rsid w:val="008E4AC7"/>
    <w:rsid w:val="008F7E66"/>
    <w:rsid w:val="00920D75"/>
    <w:rsid w:val="00986073"/>
    <w:rsid w:val="009D4049"/>
    <w:rsid w:val="009E5622"/>
    <w:rsid w:val="00A02571"/>
    <w:rsid w:val="00A12332"/>
    <w:rsid w:val="00A13F53"/>
    <w:rsid w:val="00A51ECF"/>
    <w:rsid w:val="00A67D27"/>
    <w:rsid w:val="00AA0EF8"/>
    <w:rsid w:val="00AC2E7D"/>
    <w:rsid w:val="00AE7BA4"/>
    <w:rsid w:val="00B4723C"/>
    <w:rsid w:val="00B5380F"/>
    <w:rsid w:val="00B5455C"/>
    <w:rsid w:val="00B620E5"/>
    <w:rsid w:val="00B715B3"/>
    <w:rsid w:val="00B841B9"/>
    <w:rsid w:val="00B901FF"/>
    <w:rsid w:val="00B91617"/>
    <w:rsid w:val="00B9282B"/>
    <w:rsid w:val="00BC2F46"/>
    <w:rsid w:val="00C2289B"/>
    <w:rsid w:val="00C43C27"/>
    <w:rsid w:val="00C5671E"/>
    <w:rsid w:val="00C64E8D"/>
    <w:rsid w:val="00C70C43"/>
    <w:rsid w:val="00C70FB9"/>
    <w:rsid w:val="00C93794"/>
    <w:rsid w:val="00CA4E6A"/>
    <w:rsid w:val="00CB3666"/>
    <w:rsid w:val="00CB641D"/>
    <w:rsid w:val="00CC6825"/>
    <w:rsid w:val="00CD636C"/>
    <w:rsid w:val="00CE5465"/>
    <w:rsid w:val="00CE6AEB"/>
    <w:rsid w:val="00CF1A53"/>
    <w:rsid w:val="00CF4157"/>
    <w:rsid w:val="00D024A7"/>
    <w:rsid w:val="00D10169"/>
    <w:rsid w:val="00D12F6E"/>
    <w:rsid w:val="00D22B1D"/>
    <w:rsid w:val="00D24ED9"/>
    <w:rsid w:val="00D34646"/>
    <w:rsid w:val="00D34B01"/>
    <w:rsid w:val="00D557BB"/>
    <w:rsid w:val="00D57DBC"/>
    <w:rsid w:val="00D57FDE"/>
    <w:rsid w:val="00D76470"/>
    <w:rsid w:val="00DD7E5A"/>
    <w:rsid w:val="00E226E8"/>
    <w:rsid w:val="00E248BF"/>
    <w:rsid w:val="00E2724D"/>
    <w:rsid w:val="00E37B4D"/>
    <w:rsid w:val="00EA089F"/>
    <w:rsid w:val="00EB53B9"/>
    <w:rsid w:val="00EC37AC"/>
    <w:rsid w:val="00EC5F3C"/>
    <w:rsid w:val="00EE72E3"/>
    <w:rsid w:val="00EF7C35"/>
    <w:rsid w:val="00F01285"/>
    <w:rsid w:val="00F10411"/>
    <w:rsid w:val="00F17F7C"/>
    <w:rsid w:val="00F33D0F"/>
    <w:rsid w:val="00F51AC9"/>
    <w:rsid w:val="00F55CEE"/>
    <w:rsid w:val="00F7161B"/>
    <w:rsid w:val="00F929A7"/>
    <w:rsid w:val="00FB41A1"/>
    <w:rsid w:val="00FB6FA8"/>
    <w:rsid w:val="00FD2FE0"/>
    <w:rsid w:val="00FE3418"/>
    <w:rsid w:val="00FF6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2FCCE"/>
  <w15:docId w15:val="{A2E9382C-8CB0-4816-9A21-EF493D9A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6" w:lineRule="auto"/>
      <w:ind w:left="24" w:right="1118" w:hanging="1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0"/>
      <w:ind w:right="4761"/>
      <w:outlineLvl w:val="0"/>
    </w:pPr>
    <w:rPr>
      <w:rFonts w:ascii="Times New Roman" w:eastAsia="Times New Roman" w:hAnsi="Times New Roman" w:cs="Times New Roman"/>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B538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1A53"/>
    <w:pPr>
      <w:ind w:left="720"/>
      <w:contextualSpacing/>
    </w:pPr>
  </w:style>
  <w:style w:type="character" w:styleId="Hyperlink">
    <w:name w:val="Hyperlink"/>
    <w:basedOn w:val="DefaultParagraphFont"/>
    <w:uiPriority w:val="99"/>
    <w:unhideWhenUsed/>
    <w:rsid w:val="00443955"/>
    <w:rPr>
      <w:color w:val="0563C1" w:themeColor="hyperlink"/>
      <w:u w:val="single"/>
    </w:rPr>
  </w:style>
  <w:style w:type="character" w:styleId="UnresolvedMention">
    <w:name w:val="Unresolved Mention"/>
    <w:basedOn w:val="DefaultParagraphFont"/>
    <w:uiPriority w:val="99"/>
    <w:semiHidden/>
    <w:unhideWhenUsed/>
    <w:rsid w:val="00443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jkrolak53@outlook.com" TargetMode="External"/><Relationship Id="rId13" Type="http://schemas.openxmlformats.org/officeDocument/2006/relationships/hyperlink" Target="https://www.sciencedaily.com/releases/2019/09/190916160824.htm" TargetMode="External"/><Relationship Id="rId18" Type="http://schemas.openxmlformats.org/officeDocument/2006/relationships/hyperlink" Target="https://www.sciencedaily.com/releases/2018/07/180719094419.htm"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www.sciencedaily.com/releases/2017/03/170314150933.htm" TargetMode="External"/><Relationship Id="rId7" Type="http://schemas.openxmlformats.org/officeDocument/2006/relationships/image" Target="media/image1.jpg"/><Relationship Id="rId12" Type="http://schemas.openxmlformats.org/officeDocument/2006/relationships/hyperlink" Target="https://www.sciencedaily.com/releases/2019/11/191126075222.htm" TargetMode="External"/><Relationship Id="rId17" Type="http://schemas.openxmlformats.org/officeDocument/2006/relationships/hyperlink" Target="https://www.sciencedaily.com/releases/2019/01/190109090933.ht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sciencedaily.com/releases/2011/08/110825123838.htm" TargetMode="External"/><Relationship Id="rId20" Type="http://schemas.openxmlformats.org/officeDocument/2006/relationships/hyperlink" Target="https://www.sciencedaily.com/releases/2017/08/170817141523.htm"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harmaceutical-technology.com/features/featuremining-fungi-a-fountain-of-new-medicines-5919883/" TargetMode="External"/><Relationship Id="rId24" Type="http://schemas.openxmlformats.org/officeDocument/2006/relationships/hyperlink" Target="https://www.zmescience.com/medicine/antibiotic-use-kills-bees-allowing-harmful-bacteria/"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sciencedaily.com/releases/2019/10/191004105635.htm" TargetMode="External"/><Relationship Id="rId23" Type="http://schemas.openxmlformats.org/officeDocument/2006/relationships/hyperlink" Target="https://www.jhunewsletter.com/article/2017/03/overuse-of-antibiotics-negatively-affects-bees" TargetMode="External"/><Relationship Id="rId28" Type="http://schemas.openxmlformats.org/officeDocument/2006/relationships/footer" Target="footer2.xml"/><Relationship Id="rId10" Type="http://schemas.openxmlformats.org/officeDocument/2006/relationships/hyperlink" Target="https://owl.purdue.edu/owl/research_and_citation/apa_style/apa_formatting_and_style_guide/in_text_citations_the_basics.html" TargetMode="External"/><Relationship Id="rId19" Type="http://schemas.openxmlformats.org/officeDocument/2006/relationships/hyperlink" Target="https://www.sciencedaily.com/releases/2018/09/180926082539.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nnect.mheducation.com/class/labmanual" TargetMode="External"/><Relationship Id="rId14" Type="http://schemas.openxmlformats.org/officeDocument/2006/relationships/hyperlink" Target="https://www.sciencedaily.com/releases/2016/09/160912161014.htm" TargetMode="External"/><Relationship Id="rId22" Type="http://schemas.openxmlformats.org/officeDocument/2006/relationships/hyperlink" Target="https://www.healio.com/infectious-disease/antimicrobials/news/online/%7B1ff4cea8-eebb-4331-ae95-8b6584f8ccb8%7D/overuse-of-antibiotics-leads-to-health-risks-for-bees-human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4540</Words>
  <Characters>25883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30363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John Krolak</cp:lastModifiedBy>
  <cp:revision>2</cp:revision>
  <cp:lastPrinted>2019-12-31T21:53:00Z</cp:lastPrinted>
  <dcterms:created xsi:type="dcterms:W3CDTF">2020-01-05T19:43:00Z</dcterms:created>
  <dcterms:modified xsi:type="dcterms:W3CDTF">2020-01-05T19:43:00Z</dcterms:modified>
</cp:coreProperties>
</file>